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 w:line="240" w:lineRule="auto"/>
        <w:ind w:left="0" w:right="0" w:firstLine="0"/>
        <w:jc w:val="left"/>
        <w:rPr>
          <w:rFonts w:ascii="Arial" w:cs="Arial" w:eastAsia="Arial" w:hAnsi="Arial"/>
          <w:b w:val="0"/>
          <w:i w:val="0"/>
          <w:smallCaps w:val="0"/>
          <w:strike w:val="0"/>
          <w:color w:val="ff8625"/>
          <w:sz w:val="50"/>
          <w:szCs w:val="50"/>
          <w:u w:val="none"/>
          <w:shd w:fill="auto" w:val="clear"/>
          <w:vertAlign w:val="baseline"/>
        </w:rPr>
      </w:pPr>
      <w:r w:rsidDel="00000000" w:rsidR="00000000" w:rsidRPr="00000000">
        <w:rPr>
          <w:rFonts w:ascii="Arial" w:cs="Arial" w:eastAsia="Arial" w:hAnsi="Arial"/>
          <w:b w:val="0"/>
          <w:i w:val="0"/>
          <w:smallCaps w:val="0"/>
          <w:strike w:val="0"/>
          <w:color w:val="ff8625"/>
          <w:sz w:val="50"/>
          <w:szCs w:val="5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8625"/>
          <w:sz w:val="50"/>
          <w:szCs w:val="50"/>
          <w:u w:val="none"/>
          <w:shd w:fill="auto" w:val="clear"/>
          <w:vertAlign w:val="baseline"/>
        </w:rPr>
        <w:sectPr>
          <w:pgSz w:h="16840" w:w="11900" w:orient="portrait"/>
          <w:pgMar w:bottom="1012.0002746582031" w:top="988.64990234375" w:left="1000" w:right="4460" w:header="0" w:footer="720"/>
          <w:pgNumType w:start="1"/>
          <w:cols w:equalWidth="0" w:num="2">
            <w:col w:space="0" w:w="3220"/>
            <w:col w:space="0" w:w="3220"/>
          </w:cols>
        </w:sectPr>
      </w:pPr>
      <w:r w:rsidDel="00000000" w:rsidR="00000000" w:rsidRPr="00000000">
        <w:rPr>
          <w:rFonts w:ascii="Arial Unicode MS" w:cs="Arial Unicode MS" w:eastAsia="Arial Unicode MS" w:hAnsi="Arial Unicode MS"/>
          <w:b w:val="0"/>
          <w:i w:val="0"/>
          <w:smallCaps w:val="0"/>
          <w:strike w:val="0"/>
          <w:color w:val="ff8625"/>
          <w:sz w:val="83.33333333333334"/>
          <w:szCs w:val="83.33333333333334"/>
          <w:u w:val="none"/>
          <w:shd w:fill="auto" w:val="clear"/>
          <w:vertAlign w:val="superscript"/>
          <w:rtl w:val="0"/>
        </w:rPr>
        <w:t xml:space="preserve">사 업 보 고 서</w:t>
      </w:r>
      <w:r w:rsidDel="00000000" w:rsidR="00000000" w:rsidRPr="00000000">
        <w:rPr>
          <w:rFonts w:ascii="Arial" w:cs="Arial" w:eastAsia="Arial" w:hAnsi="Arial"/>
          <w:b w:val="0"/>
          <w:i w:val="0"/>
          <w:smallCaps w:val="0"/>
          <w:strike w:val="0"/>
          <w:color w:val="ff8625"/>
          <w:sz w:val="50"/>
          <w:szCs w:val="5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452392578125" w:line="299.1280460357666" w:lineRule="auto"/>
        <w:ind w:left="4053.5003662109375" w:right="3151.4410400390625" w:hanging="4038.6001586914062"/>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1012.0002746582031" w:top="988.64990234375" w:left="985.0999450683594" w:right="1002.159423828125" w:header="0" w:footer="720"/>
          <w:cols w:equalWidth="0" w:num="1">
            <w:col w:space="0" w:w="9912.740631103516"/>
          </w:cols>
        </w:sect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                                   (제 05기)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2022년 01월 01일 부터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2167968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2022년 12월 31일 까지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260986328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금융위원회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1012.0002746582031" w:top="988.64990234375" w:left="1049.800033569336" w:right="4153.6004638671875" w:header="0" w:footer="720"/>
          <w:cols w:equalWidth="0" w:num="2">
            <w:col w:space="0" w:w="3360"/>
            <w:col w:space="0" w:w="3360"/>
          </w:cols>
        </w:sect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사업연도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6.260986328125" w:line="545.2363586425781" w:lineRule="auto"/>
        <w:ind w:left="67.78007507324219" w:right="27.90039062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한국거래소 귀중 2023년     03월    22일 제출대상법인 유형 : 주권상장법인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600830078125" w:line="240" w:lineRule="auto"/>
        <w:ind w:left="74.8200225830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면제사유발생 : 해당사항 없음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62.9400634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회      사      명 : 주식회사 더블유에스아이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74.8200225830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대   표    이   사 : 박정섭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72.61817932128906" w:lineRule="auto"/>
        <w:ind w:left="65.14007568359375" w:right="1902.28149414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본  점  소  재  지 : 서울특별시 강남구 봉은사로 44길 31, 3층, 4층 (전  화) 070-4693-0465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0" w:right="2715.620727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(홈페이지) http://wsi-healthcare.com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72.61817932128906" w:lineRule="auto"/>
        <w:ind w:left="68.66004943847656" w:right="2256.9207763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작  성  책  임  자 : (직  책) 이사                (성  명) 안진수 (전  화) 02-6952-2839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35fa3"/>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5fa3"/>
          <w:sz w:val="60"/>
          <w:szCs w:val="60"/>
          <w:u w:val="none"/>
          <w:shd w:fill="auto" w:val="clear"/>
          <w:vertAlign w:val="superscript"/>
          <w:rtl w:val="0"/>
        </w:rPr>
        <w:t xml:space="preserve">【 대표이사 등의 확인 】</w:t>
      </w:r>
      <w:r w:rsidDel="00000000" w:rsidR="00000000" w:rsidRPr="00000000">
        <w:rPr>
          <w:rFonts w:ascii="Arial" w:cs="Arial" w:eastAsia="Arial" w:hAnsi="Arial"/>
          <w:b w:val="0"/>
          <w:i w:val="0"/>
          <w:smallCaps w:val="0"/>
          <w:strike w:val="0"/>
          <w:color w:val="035fa3"/>
          <w:sz w:val="36"/>
          <w:szCs w:val="36"/>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3325319290161" w:lineRule="auto"/>
        <w:ind w:left="44.900054931640625" w:right="957.8405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35fa3"/>
          <w:sz w:val="36"/>
          <w:szCs w:val="36"/>
          <w:u w:val="none"/>
          <w:shd w:fill="auto" w:val="clear"/>
          <w:vertAlign w:val="baseline"/>
        </w:rPr>
        <w:drawing>
          <wp:inline distB="19050" distT="19050" distL="19050" distR="19050">
            <wp:extent cx="5657850" cy="8001000"/>
            <wp:effectExtent b="0" l="0" r="0" t="0"/>
            <wp:docPr id="10"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5657850" cy="8001000"/>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대표이사확인서</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35fa3"/>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5fa3"/>
          <w:sz w:val="60"/>
          <w:szCs w:val="60"/>
          <w:u w:val="none"/>
          <w:shd w:fill="auto" w:val="clear"/>
          <w:vertAlign w:val="superscript"/>
          <w:rtl w:val="0"/>
        </w:rPr>
        <w:t xml:space="preserve">I. 회사의 개요</w:t>
      </w:r>
      <w:r w:rsidDel="00000000" w:rsidR="00000000" w:rsidRPr="00000000">
        <w:rPr>
          <w:rFonts w:ascii="Arial" w:cs="Arial" w:eastAsia="Arial" w:hAnsi="Arial"/>
          <w:b w:val="0"/>
          <w:i w:val="0"/>
          <w:smallCaps w:val="0"/>
          <w:strike w:val="0"/>
          <w:color w:val="035fa3"/>
          <w:sz w:val="36"/>
          <w:szCs w:val="3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2983398437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1. 회사의 개요</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연결대상 종속회사 개황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44.6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연결대상 종속회사 현황(요약)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9482421875"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사) </w:t>
      </w:r>
    </w:p>
    <w:tbl>
      <w:tblPr>
        <w:tblStyle w:val="Table1"/>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6.2196350097656"/>
        <w:gridCol w:w="1620.2944946289062"/>
        <w:gridCol w:w="1623.2003784179688"/>
        <w:gridCol w:w="1626.446533203125"/>
        <w:gridCol w:w="1619.356689453125"/>
        <w:gridCol w:w="1691.357421875"/>
        <w:tblGridChange w:id="0">
          <w:tblGrid>
            <w:gridCol w:w="1706.2196350097656"/>
            <w:gridCol w:w="1620.2944946289062"/>
            <w:gridCol w:w="1623.2003784179688"/>
            <w:gridCol w:w="1626.446533203125"/>
            <w:gridCol w:w="1619.356689453125"/>
            <w:gridCol w:w="1691.357421875"/>
          </w:tblGrid>
        </w:tblGridChange>
      </w:tblGrid>
      <w:tr>
        <w:trPr>
          <w:cantSplit w:val="0"/>
          <w:trHeight w:val="31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연결대상회사수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종속회사수</w:t>
            </w:r>
          </w:p>
        </w:tc>
      </w:tr>
      <w:tr>
        <w:trPr>
          <w:cantSplit w:val="0"/>
          <w:trHeight w:val="435.700683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기초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감소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기말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r>
      <w:tr>
        <w:trPr>
          <w:cantSplit w:val="0"/>
          <w:trHeight w:val="30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상장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비상장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0.471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96005249023438"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ff"/>
          <w:sz w:val="22"/>
          <w:szCs w:val="22"/>
          <w:u w:val="single"/>
          <w:shd w:fill="auto" w:val="clear"/>
          <w:vertAlign w:val="baseline"/>
          <w:rtl w:val="0"/>
        </w:rPr>
        <w:t xml:space="preserve">※상세 현황은 '상세표-1. 연결대상 종속회사 현황(상세)' 참조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6142578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가-1. 연결대상회사의 변동내용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2"/>
        <w:tblW w:w="9887.34390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7389831542969"/>
        <w:gridCol w:w="3013.5763549804688"/>
        <w:gridCol w:w="5583.028564453125"/>
        <w:tblGridChange w:id="0">
          <w:tblGrid>
            <w:gridCol w:w="1290.7389831542969"/>
            <w:gridCol w:w="3013.5763549804688"/>
            <w:gridCol w:w="5583.028564453125"/>
          </w:tblGrid>
        </w:tblGridChange>
      </w:tblGrid>
      <w:tr>
        <w:trPr>
          <w:cantSplit w:val="0"/>
          <w:trHeight w:val="30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 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자회사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사 유</w:t>
            </w:r>
          </w:p>
        </w:tc>
      </w:tr>
      <w:tr>
        <w:trPr>
          <w:cantSplit w:val="0"/>
          <w:trHeight w:val="310.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신규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4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연결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3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나. 회사의 법적ㆍ상업적 명칭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3"/>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2.781219482422"/>
        <w:gridCol w:w="7045.968933105469"/>
        <w:tblGridChange w:id="0">
          <w:tblGrid>
            <w:gridCol w:w="2842.781219482422"/>
            <w:gridCol w:w="7045.968933105469"/>
          </w:tblGrid>
        </w:tblGridChange>
      </w:tblGrid>
      <w:tr>
        <w:trPr>
          <w:cantSplit w:val="0"/>
          <w:trHeight w:val="30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내용</w:t>
            </w:r>
          </w:p>
        </w:tc>
      </w:tr>
      <w:tr>
        <w:trPr>
          <w:cantSplit w:val="0"/>
          <w:trHeight w:val="31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한글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주식회사 더블유에스아이</w:t>
            </w:r>
          </w:p>
        </w:tc>
      </w:tr>
      <w:tr>
        <w:trPr>
          <w:cantSplit w:val="0"/>
          <w:trHeight w:val="30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WSI Co., Ltd.</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설립일자 및 존속기간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42.26005554199219" w:right="76.5600585937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1999년 03월 12일에 설립되었으며, 계속기업으로 존속기간이 정해져 있지 않습니다 .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29.300079345703125" w:right="58.560791015625" w:firstLine="27.119979858398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주식회사 더블유에스아이는 아이비케이에스제10호기업인수목적주식회사와 2020년 11월 16일 합병을 완료한 후 사명을 주식회사 더블유에스아이로 변경하였습니다. 법률상 존 속회사인 아이비케이에스제10호기업인수목적주식회사는 2018년 05월 11일에 설립되었습 니다. 2020년 10월 13일 합병임시주주총회에서 아이비케이에스제10호기업인수목적주식회 사가 소멸법인인 주식회사 더블유에스아이와 합병 승인하였고, 합병비율에 의한 합병신주를 2020년 12월 01일 한국거래소 코스닥시장에 상장하였습니다.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46.100082397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라. 본사의 주소, 전화번호, 홈페이지 주소 </w:t>
      </w:r>
    </w:p>
    <w:tbl>
      <w:tblPr>
        <w:tblStyle w:val="Table4"/>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1.726531982422"/>
        <w:gridCol w:w="7045.148620605469"/>
        <w:tblGridChange w:id="0">
          <w:tblGrid>
            <w:gridCol w:w="2841.726531982422"/>
            <w:gridCol w:w="7045.148620605469"/>
          </w:tblGrid>
        </w:tblGridChange>
      </w:tblGrid>
      <w:tr>
        <w:trPr>
          <w:cantSplit w:val="0"/>
          <w:trHeight w:val="30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      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내       용</w:t>
            </w:r>
          </w:p>
        </w:tc>
      </w:tr>
      <w:tr>
        <w:trPr>
          <w:cantSplit w:val="0"/>
          <w:trHeight w:val="31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      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51025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서울특별시 강남구 봉은사로 44길 31, 3층, 4층</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전화번호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51281738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070-4693-0465</w:t>
            </w:r>
          </w:p>
        </w:tc>
      </w:tr>
      <w:tr>
        <w:trPr>
          <w:cantSplit w:val="0"/>
          <w:trHeight w:val="30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홈페이지 주소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311096191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http://wsi-healthcare.com</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마. 중소기업 등 해당 여부 </w:t>
      </w:r>
    </w:p>
    <w:tbl>
      <w:tblPr>
        <w:tblStyle w:val="Table5"/>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9.3751525878906"/>
        <w:gridCol w:w="2477.34375"/>
        <w:gridCol w:w="4942.03125"/>
        <w:tblGridChange w:id="0">
          <w:tblGrid>
            <w:gridCol w:w="2469.3751525878906"/>
            <w:gridCol w:w="2477.34375"/>
            <w:gridCol w:w="4942.03125"/>
          </w:tblGrid>
        </w:tblGridChange>
      </w:tblGrid>
      <w:tr>
        <w:trPr>
          <w:cantSplit w:val="0"/>
          <w:trHeight w:val="30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75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중소기업 해당 여부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해당</w:t>
            </w:r>
          </w:p>
        </w:tc>
      </w:tr>
      <w:tr>
        <w:trPr>
          <w:cantSplit w:val="0"/>
          <w:trHeight w:val="30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8199462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벤처기업 해당 여부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미해당</w:t>
            </w:r>
          </w:p>
        </w:tc>
      </w:tr>
      <w:tr>
        <w:trPr>
          <w:cantSplit w:val="0"/>
          <w:trHeight w:val="30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75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중견기업 해당 여부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미해당</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바. 주요사업의 내용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4.580078125" w:right="48.720703125" w:firstLine="1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척추관절 의료기기 시장에서 오랜 노하우를 보유한 국내최초의 유명 척추전문병원출 신들의 검증된 영업 전문성을 바탕으로 의료수요 마케팅 및 시장참여자(의료기관, 규제당국, 보험기관, 유통상 등)의 다양한 각각의 이해관계를 사전 충족시킴으로써 국내 외 척추관절 의료기관에 의약품과 의료기기를 공급하고 있습니다.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36.500091552734375" w:right="147.60009765625" w:hanging="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국소지혈제 외 의약품 및 의료기기 도소매업  주요 사업으로 영위하고 있으며, 자회사 인수 를 통해  의료기기 제조 및 개발을 추진하고 있습니다.  아울러 최근 출자를 통한 자회사를 신규설립하여 2022년부터 산부인과 복강경 수술 및 약물 주입용 어시스트 로봇사업을 본격 적으로 추진하기 위해 항공대 등과 협업하여   연구개발 중에 있습니다. 자세한 내용은 "Ⅱ 사업의 내용"을 참조하시기 바랍니다.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사. 회사의 주권상장(또는 등록ㆍ지정)여부 및 특례상장에 관한 사항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6"/>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4.724884033203"/>
        <w:gridCol w:w="2842.850341796875"/>
        <w:gridCol w:w="1885.7501220703125"/>
        <w:gridCol w:w="2319.1748046875"/>
        <w:tblGridChange w:id="0">
          <w:tblGrid>
            <w:gridCol w:w="2844.724884033203"/>
            <w:gridCol w:w="2842.850341796875"/>
            <w:gridCol w:w="1885.7501220703125"/>
            <w:gridCol w:w="2319.1748046875"/>
          </w:tblGrid>
        </w:tblGridChange>
      </w:tblGrid>
      <w:tr>
        <w:trPr>
          <w:cantSplit w:val="0"/>
          <w:trHeight w:val="657.8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주권상장</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(또는 등록ㆍ지정)여부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주권상장</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(또는 등록ㆍ지정)일자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특례상장 등</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여부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특례상장 등</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적용법규</w:t>
            </w:r>
          </w:p>
        </w:tc>
      </w:tr>
      <w:tr>
        <w:trPr>
          <w:cantSplit w:val="0"/>
          <w:trHeight w:val="3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코스닥시장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2020년 12월 01일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해당사항 없음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해당사항 없음</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2. 회사의 연혁</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회사의 본점소재지 및 그 변경 </w:t>
      </w:r>
    </w:p>
    <w:tbl>
      <w:tblPr>
        <w:tblStyle w:val="Table7"/>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9.0312194824219"/>
        <w:gridCol w:w="6126.750183105469"/>
        <w:gridCol w:w="2022.96875"/>
        <w:tblGridChange w:id="0">
          <w:tblGrid>
            <w:gridCol w:w="1739.0312194824219"/>
            <w:gridCol w:w="6126.750183105469"/>
            <w:gridCol w:w="2022.96875"/>
          </w:tblGrid>
        </w:tblGridChange>
      </w:tblGrid>
      <w:tr>
        <w:trPr>
          <w:cantSplit w:val="0"/>
          <w:trHeight w:val="45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일 자</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비고</w:t>
            </w:r>
          </w:p>
        </w:tc>
      </w:tr>
      <w:tr>
        <w:trPr>
          <w:cantSplit w:val="0"/>
          <w:trHeight w:val="46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2018.05.11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8383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서울시 영등포구 국제금융로6길 11, 9층(여의도동)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설립시</w:t>
            </w:r>
          </w:p>
        </w:tc>
      </w:tr>
      <w:tr>
        <w:trPr>
          <w:cantSplit w:val="0"/>
          <w:trHeight w:val="30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2020.11.16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8383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서울시 강남구 봉은사로 44길 31, 3층, 4층(역삼동)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스팩합병후</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36.98005676269531" w:right="172.800292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 본점 소재지의 변동은 법률적 존속법인인 아이비케이에스제10호기업인수목적주식회사 를 기준으로 작성 하였습니다.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나. 경영진 및 감사의 중요한 변동</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8"/>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0.2110290527344"/>
        <w:gridCol w:w="1998.8241577148438"/>
        <w:gridCol w:w="1956.2628173828125"/>
        <w:gridCol w:w="1947.591552734375"/>
        <w:gridCol w:w="1993.985595703125"/>
        <w:tblGridChange w:id="0">
          <w:tblGrid>
            <w:gridCol w:w="1990.2110290527344"/>
            <w:gridCol w:w="1998.8241577148438"/>
            <w:gridCol w:w="1956.2628173828125"/>
            <w:gridCol w:w="1947.591552734375"/>
            <w:gridCol w:w="1993.985595703125"/>
          </w:tblGrid>
        </w:tblGridChange>
      </w:tblGrid>
      <w:tr>
        <w:trPr>
          <w:cantSplit w:val="0"/>
          <w:trHeight w:val="30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변동일자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주총종류</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선임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임기만료</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또는 해임</w:t>
            </w:r>
          </w:p>
        </w:tc>
      </w:tr>
      <w:tr>
        <w:trPr>
          <w:cantSplit w:val="0"/>
          <w:trHeight w:val="438.740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신규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재선임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r>
      <w:tr>
        <w:trPr>
          <w:cantSplit w:val="0"/>
          <w:trHeight w:val="1717.94158935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2010.10.13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임시주총</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9292907715" w:lineRule="auto"/>
              <w:ind w:left="208.9422607421875" w:right="156.5008544921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사내이사 박정섭 사내이사 이윤석 사내이사 안병훈 사외이사 박대흠 감사 박형배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231.688232421875" w:right="171.47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사내이사 권인호 사내이사 오선영 사내이사 박완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19787597656" w:lineRule="auto"/>
              <w:ind w:left="231.688232421875" w:right="171.47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사외이사 우정식 감사 송명진</w:t>
            </w:r>
          </w:p>
        </w:tc>
      </w:tr>
      <w:tr>
        <w:trPr>
          <w:cantSplit w:val="0"/>
          <w:trHeight w:val="31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2010.10.13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대표이사 박정섭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대표이사 권인호</w:t>
            </w:r>
          </w:p>
        </w:tc>
      </w:tr>
      <w:tr>
        <w:trPr>
          <w:cantSplit w:val="0"/>
          <w:trHeight w:val="350.278472900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2021.03.30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정기주총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사외이사 강규남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사외이사 박대흠</w:t>
            </w:r>
          </w:p>
        </w:tc>
      </w:tr>
    </w:tb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900.0001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9.0000915527344"/>
        <w:gridCol w:w="1998.9999389648438"/>
        <w:gridCol w:w="1951.3995361328125"/>
        <w:gridCol w:w="1951.400146484375"/>
        <w:gridCol w:w="1999.200439453125"/>
        <w:tblGridChange w:id="0">
          <w:tblGrid>
            <w:gridCol w:w="1999.0000915527344"/>
            <w:gridCol w:w="1998.9999389648438"/>
            <w:gridCol w:w="1951.3995361328125"/>
            <w:gridCol w:w="1951.400146484375"/>
            <w:gridCol w:w="1999.200439453125"/>
          </w:tblGrid>
        </w:tblGridChange>
      </w:tblGrid>
      <w:tr>
        <w:trPr>
          <w:cantSplit w:val="0"/>
          <w:trHeight w:val="63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감사 이상엽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감사 박형배</w:t>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9.380035400390625" w:right="35.040283203125" w:hanging="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주1) 경영진의 중요한 변동은 법률적 존속법인인 아이비케이에스제10호기업인수목적주식회 사를 기준으로 작성 하였습니다.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36.98005676269531" w:right="93.12011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주2) 아이비케이에스제10호기업인수목적 주식회사와  2020년 10월 13일 합병 승인 임시주 주총회를 통해   사내이사 박정섭 외 4인의 경영진이  신규로 예선되었습니다. 취임일은 합 병등기일인 2020년 11월 17일입니다.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14.900054931640625" w:right="168.9599609375" w:firstLine="22.0800018310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주3) 대표이사 박정섭은 2020년 10월 13일 개최된 이사회 대표이사 선임의 건 결의에 따라  예선되었으며 합병등기일인 2020년 11월 17일부로  취임하였습니다.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최대주주의 변동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1.2200927734375" w:right="250.80078125" w:firstLine="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2018년 5월 11일 아이비케이에스제10호기업인수목적주식회사 설립시 최대주주는 </w:t>
      </w:r>
      <w:r w:rsidDel="00000000" w:rsidR="00000000" w:rsidRPr="00000000">
        <w:rPr>
          <w:rFonts w:ascii="Arial Unicode MS" w:cs="Arial Unicode MS" w:eastAsia="Arial Unicode MS" w:hAnsi="Arial Unicode MS"/>
          <w:b w:val="0"/>
          <w:i w:val="0"/>
          <w:smallCaps w:val="0"/>
          <w:strike w:val="0"/>
          <w:color w:val="000000"/>
          <w:sz w:val="24"/>
          <w:szCs w:val="24"/>
          <w:u w:val="single"/>
          <w:shd w:fill="auto" w:val="clear"/>
          <w:vertAlign w:val="baseline"/>
          <w:rtl w:val="0"/>
        </w:rPr>
        <w:t xml:space="preserve">(주</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single"/>
          <w:shd w:fill="auto" w:val="clear"/>
          <w:vertAlign w:val="baseline"/>
          <w:rtl w:val="0"/>
        </w:rPr>
        <w:t xml:space="preserve">)에이씨피씨(보통주 300,000주, 지분율 6.93%)</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입니다.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31.460037231445312" w:right="42.960205078125" w:firstLine="8.400039672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2020년 11월 16일 합병기일부로 아이비케이에스제10호기업인수목적주식회사와 주식회 사 더블유에스아이가 합병하여 </w:t>
      </w:r>
      <w:r w:rsidDel="00000000" w:rsidR="00000000" w:rsidRPr="00000000">
        <w:rPr>
          <w:rFonts w:ascii="Arial Unicode MS" w:cs="Arial Unicode MS" w:eastAsia="Arial Unicode MS" w:hAnsi="Arial Unicode MS"/>
          <w:b w:val="0"/>
          <w:i w:val="0"/>
          <w:smallCaps w:val="0"/>
          <w:strike w:val="0"/>
          <w:color w:val="000000"/>
          <w:sz w:val="24"/>
          <w:szCs w:val="24"/>
          <w:u w:val="single"/>
          <w:shd w:fill="auto" w:val="clear"/>
          <w:vertAlign w:val="baseline"/>
          <w:rtl w:val="0"/>
        </w:rPr>
        <w:t xml:space="preserve">박정섭(보통주 14,331,212주, 지분율 47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73%)</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으로 최대주주 변경되었습니다.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라. 상호의 변경</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10"/>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2.831573486328"/>
        <w:gridCol w:w="5461.5997314453125"/>
        <w:gridCol w:w="2074.31884765625"/>
        <w:tblGridChange w:id="0">
          <w:tblGrid>
            <w:gridCol w:w="2352.831573486328"/>
            <w:gridCol w:w="5461.5997314453125"/>
            <w:gridCol w:w="2074.31884765625"/>
          </w:tblGrid>
        </w:tblGridChange>
      </w:tblGrid>
      <w:tr>
        <w:trPr>
          <w:cantSplit w:val="0"/>
          <w:trHeight w:val="45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일자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사명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비고</w:t>
            </w:r>
          </w:p>
        </w:tc>
      </w:tr>
      <w:tr>
        <w:trPr>
          <w:cantSplit w:val="0"/>
          <w:trHeight w:val="3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2018.05.11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아이비케이에스제10호기업인수목적주식회사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설립시</w:t>
            </w:r>
          </w:p>
        </w:tc>
      </w:tr>
      <w:tr>
        <w:trPr>
          <w:cantSplit w:val="0"/>
          <w:trHeight w:val="45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2020.11.16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주식회사 더블유에스아이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스팩합병</w:t>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마. 회사가 합병등을 한 경우 그 내용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48.5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코스닥 상장을 위한 스팩합병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6.98005676269531" w:right="98.88061523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합병법인인  아이비케이에스제10호기업인수목적주식회사와  피합병법인인 주식회 사 더블유에스아이의  합병결정에 관한 이사회를 2020년 6월 9일  개최하여  합병을 결의 하고, 같은 날 합병계약을 체결하였으며, 2020년 10월 13일 임시주주총회를 통해 합병결의 안을 승인하였습니다. 합병기일은 2020년 11월 16일입니다. 아이비케이에스제10호기업인 수목적주식회사와 주식회사 더블유에스아이의 합병비율은 1 : 6.0070000으로, 주식회사 더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31.2200927734375" w:right="22.8002929687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블유에스아이의 주주명부에 기재되어 있는 보통주 주주에게 아이비케이에스제10호기업인수 목적주식회사의 보통주식 24,027,963주를 그 보유비율에 따라 교부하였습니다. 기타 자세 한 사항은 당사가 금융감독원 전자공시시스템을 통해 공시한 '주요사항보고서(회사합병결정 )' 등에서 확인할 수 있습니다.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종속회사 지에스엠티  소규모흡수합병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합병 당사회사</w:t>
      </w:r>
    </w:p>
    <w:tbl>
      <w:tblPr>
        <w:tblStyle w:val="Table11"/>
        <w:tblW w:w="9893.4376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3.562469482422"/>
        <w:gridCol w:w="1743.2107543945312"/>
        <w:gridCol w:w="5696.6644287109375"/>
        <w:tblGridChange w:id="0">
          <w:tblGrid>
            <w:gridCol w:w="2453.562469482422"/>
            <w:gridCol w:w="1743.2107543945312"/>
            <w:gridCol w:w="5696.6644287109375"/>
          </w:tblGrid>
        </w:tblGridChange>
      </w:tblGrid>
      <w:tr>
        <w:trPr>
          <w:cantSplit w:val="0"/>
          <w:trHeight w:val="45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합병후 존속회사</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상호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6713867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주식회사 더블유에스아이</w:t>
            </w:r>
          </w:p>
        </w:tc>
      </w:tr>
      <w:tr>
        <w:trPr>
          <w:cantSplit w:val="0"/>
          <w:trHeight w:val="46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소재지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67456054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서울특별시 강남구 봉은사로 44길 31, 3층, 4층</w:t>
            </w:r>
          </w:p>
        </w:tc>
      </w:tr>
      <w:tr>
        <w:trPr>
          <w:cantSplit w:val="0"/>
          <w:trHeight w:val="4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대표이사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47314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박정섭</w:t>
            </w:r>
          </w:p>
        </w:tc>
      </w:tr>
      <w:tr>
        <w:trPr>
          <w:cantSplit w:val="0"/>
          <w:trHeight w:val="45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상장여부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741210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코스닥 상장법인</w:t>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894.3751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9.2250061035156"/>
        <w:gridCol w:w="1745.3814697265625"/>
        <w:gridCol w:w="5699.7686767578125"/>
        <w:tblGridChange w:id="0">
          <w:tblGrid>
            <w:gridCol w:w="2449.2250061035156"/>
            <w:gridCol w:w="1745.3814697265625"/>
            <w:gridCol w:w="5699.7686767578125"/>
          </w:tblGrid>
        </w:tblGridChange>
      </w:tblGrid>
      <w:tr>
        <w:trPr>
          <w:cantSplit w:val="0"/>
          <w:trHeight w:val="4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합병후 소멸회사</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상호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7335205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주식회사 지에스엠티</w:t>
            </w:r>
          </w:p>
        </w:tc>
      </w:tr>
      <w:tr>
        <w:trPr>
          <w:cantSplit w:val="0"/>
          <w:trHeight w:val="66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소재지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78.5137939453125" w:right="148.97705078125" w:hanging="2.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광주광역시 북구 첨단벤처로60번길 10, 4동 202호(대촌 동)</w:t>
            </w:r>
          </w:p>
        </w:tc>
      </w:tr>
      <w:tr>
        <w:trPr>
          <w:cantSplit w:val="0"/>
          <w:trHeight w:val="245.5000305175781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896.2501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7.3500061035156"/>
        <w:gridCol w:w="1747.7252197265625"/>
        <w:gridCol w:w="5701.1749267578125"/>
        <w:tblGridChange w:id="0">
          <w:tblGrid>
            <w:gridCol w:w="2447.3500061035156"/>
            <w:gridCol w:w="1747.7252197265625"/>
            <w:gridCol w:w="5701.1749267578125"/>
          </w:tblGrid>
        </w:tblGridChange>
      </w:tblGrid>
      <w:tr>
        <w:trPr>
          <w:cantSplit w:val="0"/>
          <w:trHeight w:val="4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대표이사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0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이윤석</w:t>
            </w:r>
          </w:p>
        </w:tc>
      </w:tr>
      <w:tr>
        <w:trPr>
          <w:cantSplit w:val="0"/>
          <w:trHeight w:val="118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상장여부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449462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비상장법인</w:t>
            </w:r>
          </w:p>
        </w:tc>
      </w:tr>
    </w:tb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합병의 배경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40.58006286621094" w:right="198.480224609375" w:hanging="3.60000610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본건 합병은 합병회사 (주)더블유에스아이가 별도의 법인형태로 존재하는 자회사의 흡수합 병을 통해 비용절감 등의 경영효율화 및 사업 시너지 효과를 통한 경쟁력 강화 등의 기업가 치를 제고하고자 실행하는 건입니다.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 합병기일 등 일정 </w:t>
      </w:r>
    </w:p>
    <w:tbl>
      <w:tblPr>
        <w:tblStyle w:val="Table14"/>
        <w:tblW w:w="9885.4689025878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1.2477111816406"/>
        <w:gridCol w:w="3302.7978515625"/>
        <w:gridCol w:w="3291.42333984375"/>
        <w:tblGridChange w:id="0">
          <w:tblGrid>
            <w:gridCol w:w="3291.2477111816406"/>
            <w:gridCol w:w="3302.7978515625"/>
            <w:gridCol w:w="3291.42333984375"/>
          </w:tblGrid>
        </w:tblGridChange>
      </w:tblGrid>
      <w:tr>
        <w:trPr>
          <w:cantSplit w:val="0"/>
          <w:trHeight w:val="30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일자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비고</w:t>
            </w:r>
          </w:p>
        </w:tc>
      </w:tr>
      <w:tr>
        <w:trPr>
          <w:cantSplit w:val="0"/>
          <w:trHeight w:val="3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소규모합병결정 이사회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2021.10.20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소규모합병계약체결일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2021.10.21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소규모합병승인 이사회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2021.11.19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665.75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소규모합병기일 및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종료보고 이사회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2021.12.24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51.0693359375" w:right="87.854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이사회 결의로써 주주총회 갈음 함</w:t>
            </w:r>
          </w:p>
        </w:tc>
      </w:tr>
      <w:tr>
        <w:trPr>
          <w:cantSplit w:val="0"/>
          <w:trHeight w:val="30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소규모합병등기완료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2021.12.30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④ 합병의 방법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9.860076904296875" w:right="1218.240356445312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합병회사인 (주)더블유에스아이는 피합병회사인 (주)지에스엠티를 흡수합병하며, (주)더블유에스아이는 존속하고 (주)지에스엠티는 해산합니다.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36.74003601074219" w:right="47.52075195312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아울러 본 합병은 합병회사인 (주)더블유에스아이에 있어서는 상법 제527조의3 에 의거하여 소규모합병에 해당합니다.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⑤ 합병비율: ㈜더블유에스아이:㈜지에스엠티 = 1.0000000:0.0000000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197998046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⑥ 회사의 영업에 미치는 영향 및 효과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44.6600341796875" w:right="18.959960937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본 합병을 통해 직접적인 관리비용 절감 뿐만 아니라, 연계되는 사업 시너지 효과를 통한  사 업 경쟁력 강화의 효과를  창출할 수 있을 것으로 기대됩니다.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0155029296875"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바. 회사의 업종 또는 주된 사업의 변화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9.62005615234375" w:right="18.71948242187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합병전 당사는 2018년 5월 11일「자본시장과 금융투자업에 관한 법률」시행령 제6조 제4항 제14조에 의거하여 다른 법인과의 합병을 유일한 사업목적 설립된 회사이며, 이후 2020년 11월 16일 합병으로 인하여 의약품, 의료기기 도매 및 소매업을 주된사업으로 변경하였습니 다.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93017578125" w:line="240" w:lineRule="auto"/>
        <w:ind w:left="39.380035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사. 그 밖에 경영활동과 관련된 중요한 사항의 발생내용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47.54005432128906" w:right="98.399658203125" w:hanging="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합병이후 경제적실질에 따라 주식회사 더블유에스아이가 실질적 합병회사이므로  주식회사 더블유에스아이의 기준으로 작성하였습니다.</w:t>
      </w:r>
    </w:p>
    <w:tbl>
      <w:tblPr>
        <w:tblStyle w:val="Table15"/>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7814025878906"/>
        <w:gridCol w:w="8797.96875"/>
        <w:tblGridChange w:id="0">
          <w:tblGrid>
            <w:gridCol w:w="1090.7814025878906"/>
            <w:gridCol w:w="8797.96875"/>
          </w:tblGrid>
        </w:tblGridChange>
      </w:tblGrid>
      <w:tr>
        <w:trPr>
          <w:cantSplit w:val="0"/>
          <w:trHeight w:val="45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일자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내용</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57363891601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(주)WSI-(주)GSMT 포괄적 주식교환 (주)GSMT 지분 100% 자회사 편입)</w:t>
            </w:r>
          </w:p>
        </w:tc>
      </w:tr>
      <w:tr>
        <w:trPr>
          <w:cantSplit w:val="0"/>
          <w:trHeight w:val="454.374923706054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73663330078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에이치엠메디칼 주식매각(지분 100%)</w:t>
            </w:r>
          </w:p>
        </w:tc>
      </w:tr>
    </w:tb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885.000305175781" w:type="dxa"/>
        <w:jc w:val="left"/>
        <w:tblInd w:w="7.4998474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2490844726562"/>
        <w:gridCol w:w="8798.751220703125"/>
        <w:tblGridChange w:id="0">
          <w:tblGrid>
            <w:gridCol w:w="1086.2490844726562"/>
            <w:gridCol w:w="8798.751220703125"/>
          </w:tblGrid>
        </w:tblGridChange>
      </w:tblGrid>
      <w:tr>
        <w:trPr>
          <w:cantSplit w:val="0"/>
          <w:trHeight w:val="45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991149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GSMT 유상증자 20,000 주 (금 1억원)</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3109741210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D병원 간납매출 계약</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511413574218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IBKS외 11명 제3자배정 보통주 유상증자(보통주 : 72,171주)</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991149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GSMT 유상증자 20,000 주 (금 1억원)</w:t>
            </w:r>
          </w:p>
        </w:tc>
      </w:tr>
      <w:tr>
        <w:trPr>
          <w:cantSplit w:val="0"/>
          <w:trHeight w:val="46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71154785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무상증자(보통주 : 2,866,605주)</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991149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GSMT 유상증자 60,000 주 (금 3억원)</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3109741210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FZIOMED사 OXIPLEX 국내 총판매 계약(2020.04~2021.04)</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71154785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코스닥 상장 예비심사청구</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71154785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코스닥 상장 예비심사결과 승인</w:t>
            </w:r>
          </w:p>
        </w:tc>
      </w:tr>
      <w:tr>
        <w:trPr>
          <w:cantSplit w:val="0"/>
          <w:trHeight w:val="3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63113403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아이비케이에스제10호 기업인수목적주식회사에 흡수합병</w:t>
            </w:r>
          </w:p>
        </w:tc>
      </w:tr>
      <w:tr>
        <w:trPr>
          <w:cantSplit w:val="0"/>
          <w:trHeight w:val="31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112304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합병신주 코스닥시장 추가 상장</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31109619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제조기반 확충을 위한 부동산 매입후 성남지점(공장) 제확장 이전</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31109619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제2회 무기명식 이권부 무보증 사모 전환사채 발행 (금183억원)</w:t>
            </w:r>
          </w:p>
        </w:tc>
      </w:tr>
      <w:tr>
        <w:trPr>
          <w:cantSplit w:val="0"/>
          <w:trHeight w:val="3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25112915039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신규 출자를 통한 자회사 (주)이지메디봇 설립 (설립 자본금 금3억원)</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711669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기존 자회사(주)지에스엠티를 사업및 경영효율화를 위해 소규모흡수합병 진행</w:t>
            </w:r>
          </w:p>
        </w:tc>
      </w:tr>
      <w:tr>
        <w:trPr>
          <w:cantSplit w:val="0"/>
          <w:trHeight w:val="30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2022.02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911987304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사옥용 건물 및 토지의 매입 계약  체결</w:t>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3. 자본금 변동사항</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자본금 변동추이</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620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 주)</w:t>
      </w:r>
    </w:p>
    <w:tbl>
      <w:tblPr>
        <w:tblStyle w:val="Table17"/>
        <w:tblW w:w="9885.47622680664"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4183959960938"/>
        <w:gridCol w:w="1409.4511413574219"/>
        <w:gridCol w:w="1417.1502685546875"/>
        <w:gridCol w:w="1411.6217041015625"/>
        <w:gridCol w:w="1414.1796875"/>
        <w:gridCol w:w="1413.544921875"/>
        <w:gridCol w:w="1409.110107421875"/>
        <w:tblGridChange w:id="0">
          <w:tblGrid>
            <w:gridCol w:w="1410.4183959960938"/>
            <w:gridCol w:w="1409.4511413574219"/>
            <w:gridCol w:w="1417.1502685546875"/>
            <w:gridCol w:w="1411.6217041015625"/>
            <w:gridCol w:w="1414.1796875"/>
            <w:gridCol w:w="1413.544921875"/>
            <w:gridCol w:w="1409.110107421875"/>
          </w:tblGrid>
        </w:tblGridChange>
      </w:tblGrid>
      <w:tr>
        <w:trPr>
          <w:cantSplit w:val="0"/>
          <w:trHeight w:val="652.4108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종류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5기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(2022년말)</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제4기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(2021년말)</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제3기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(2020년말)</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제2기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(2019년말)</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제1기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(2018년말)</w:t>
            </w:r>
          </w:p>
        </w:tc>
      </w:tr>
      <w:tr>
        <w:trPr>
          <w:cantSplit w:val="0"/>
          <w:trHeight w:val="314.469604492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발행주식총수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90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267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931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29,237,963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1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4,330,000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4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4,330,000</w:t>
            </w:r>
          </w:p>
        </w:tc>
      </w:tr>
      <w:tr>
        <w:trPr>
          <w:cantSplit w:val="0"/>
          <w:trHeight w:val="310.21972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액면금액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1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31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5766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87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w:t>
            </w:r>
          </w:p>
        </w:tc>
      </w:tr>
      <w:tr>
        <w:trPr>
          <w:cantSplit w:val="0"/>
          <w:trHeight w:val="661.7819213867188"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46.8392944335938" w:right="31.3311767578125" w:hanging="977.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44.0887451171875" w:right="28.5528564453125" w:hanging="977.83935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46.66748046875" w:right="28.5333251953125" w:hanging="977.84057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2,923,796,3 00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53784179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433,000,000 433,000,000</w:t>
            </w:r>
          </w:p>
        </w:tc>
      </w:tr>
      <w:tr>
        <w:trPr>
          <w:cantSplit w:val="0"/>
          <w:trHeight w:val="306.482543945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우선주</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발행주식총수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0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3.69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액면금액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0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579.7528076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0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30578613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발행주식총수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0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5.2978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액면금액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0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584.4659423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0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275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652.35565185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9292907715" w:lineRule="auto"/>
              <w:ind w:left="1146.8392944335938" w:right="31.3311767578125" w:hanging="977.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9292907715" w:lineRule="auto"/>
              <w:ind w:left="1144.0887451171875" w:right="28.5528564453125" w:hanging="977.83935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9292907715" w:lineRule="auto"/>
              <w:ind w:left="1146.66748046875" w:right="28.5333251953125" w:hanging="977.84057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2,923,796,3 00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53784179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433,000,000 433,000,000</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4. 주식의 총수 등</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10986328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가. 주식의 총수 현황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(기준일 : 2022년 12월 31일 ) (단위 : 주) </w:t>
      </w:r>
    </w:p>
    <w:tbl>
      <w:tblPr>
        <w:tblStyle w:val="Table18"/>
        <w:tblW w:w="9885.06607055664" w:type="dxa"/>
        <w:jc w:val="left"/>
        <w:tblInd w:w="7.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2.7210998535156"/>
        <w:gridCol w:w="1825.5490112304688"/>
        <w:gridCol w:w="1545.0479125976562"/>
        <w:gridCol w:w="1550.8319091796875"/>
        <w:gridCol w:w="1542.4810791015625"/>
        <w:gridCol w:w="1588.43505859375"/>
        <w:tblGridChange w:id="0">
          <w:tblGrid>
            <w:gridCol w:w="1832.7210998535156"/>
            <w:gridCol w:w="1825.5490112304688"/>
            <w:gridCol w:w="1545.0479125976562"/>
            <w:gridCol w:w="1550.8319091796875"/>
            <w:gridCol w:w="1542.4810791015625"/>
            <w:gridCol w:w="1588.43505859375"/>
          </w:tblGrid>
        </w:tblGridChange>
      </w:tblGrid>
      <w:tr>
        <w:trPr>
          <w:cantSplit w:val="0"/>
          <w:trHeight w:val="31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  분</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주식의 종류</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비고 </w:t>
            </w:r>
          </w:p>
        </w:tc>
      </w:tr>
      <w:tr>
        <w:trPr>
          <w:cantSplit w:val="0"/>
          <w:trHeight w:val="432.880859375"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우선주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합계</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r>
      <w:tr>
        <w:trPr>
          <w:cantSplit w:val="0"/>
          <w:trHeight w:val="31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63865661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Ⅰ. 발행할 주식의 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196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500,000,000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33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500,000,000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8619995117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Ⅱ. 현재까지 발행한 주식의 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938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267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9.9560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63865661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Ⅲ. 현재까지 감소한 주식의 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92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6.52832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372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감자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92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53747558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 이익소각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92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658.284912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1.15753173828125" w:right="106.15142822265625" w:hanging="4.620056152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3. 상환주식의 상 환</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92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67.2473144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9738769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4. 기타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92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3.53027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38619995117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Ⅳ. 발행주식의 총수 (Ⅱ-Ⅲ)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938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267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1.172485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586761474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Ⅴ. 자기주식수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938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267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0.478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858642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Ⅵ. 유통주식수 (Ⅳ-Ⅴ)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938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267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나. 자기주식 취득 및 처분 현황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(기준일 : 2022년 12월 31일 ) (단위 : 주)</w:t>
      </w:r>
    </w:p>
    <w:tbl>
      <w:tblPr>
        <w:tblStyle w:val="Table19"/>
        <w:tblW w:w="9886.875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3249206542969"/>
        <w:gridCol w:w="1025.0164794921875"/>
        <w:gridCol w:w="1021.0482788085938"/>
        <w:gridCol w:w="1292.7325439453125"/>
        <w:gridCol w:w="946.30615234375"/>
        <w:gridCol w:w="927.415771484375"/>
        <w:gridCol w:w="925.078125"/>
        <w:gridCol w:w="921.5673828125"/>
        <w:gridCol w:w="928.3319091796875"/>
        <w:gridCol w:w="878.0535888671875"/>
        <w:tblGridChange w:id="0">
          <w:tblGrid>
            <w:gridCol w:w="1021.3249206542969"/>
            <w:gridCol w:w="1025.0164794921875"/>
            <w:gridCol w:w="1021.0482788085938"/>
            <w:gridCol w:w="1292.7325439453125"/>
            <w:gridCol w:w="946.30615234375"/>
            <w:gridCol w:w="927.415771484375"/>
            <w:gridCol w:w="925.078125"/>
            <w:gridCol w:w="921.5673828125"/>
            <w:gridCol w:w="928.3319091796875"/>
            <w:gridCol w:w="878.0535888671875"/>
          </w:tblGrid>
        </w:tblGridChange>
      </w:tblGrid>
      <w:tr>
        <w:trPr>
          <w:cantSplit w:val="0"/>
          <w:trHeight w:val="308.359375"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취득방법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주식의 종류</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기초수</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량</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변동 수량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기말수</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량</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비고 </w:t>
            </w:r>
          </w:p>
        </w:tc>
      </w:tr>
      <w:tr>
        <w:trPr>
          <w:cantSplit w:val="0"/>
          <w:trHeight w:val="435.936279296875"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취득(+)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처분(-)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소각(-)</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r>
      <w:tr>
        <w:trPr>
          <w:cantSplit w:val="0"/>
          <w:trHeight w:val="31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배당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가능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이익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범위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이내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취득</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직접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취득</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장내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직접 취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득</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703.707275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2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장외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직접 취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득</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703.985595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9.95544433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공개매수</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39.12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87921142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39.74761962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292663574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신탁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계약에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의한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취득</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수탁자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보유물량</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39.960021972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9.120788574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3.7933349609375" w:right="59.91485595703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현물보유 물량</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40.92315673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014495849609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소계(b)</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811.98547363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70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9.9559020996094"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취득(c)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8627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211.11778259277344"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890.625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8.862762451172"/>
        <w:gridCol w:w="1292.9934692382812"/>
        <w:gridCol w:w="949.4000244140625"/>
        <w:gridCol w:w="924.6002197265625"/>
        <w:gridCol w:w="921.9873046875"/>
        <w:gridCol w:w="923.6627197265625"/>
        <w:gridCol w:w="924.599609375"/>
        <w:gridCol w:w="884.51904296875"/>
        <w:tblGridChange w:id="0">
          <w:tblGrid>
            <w:gridCol w:w="3068.862762451172"/>
            <w:gridCol w:w="1292.9934692382812"/>
            <w:gridCol w:w="949.4000244140625"/>
            <w:gridCol w:w="924.6002197265625"/>
            <w:gridCol w:w="921.9873046875"/>
            <w:gridCol w:w="923.6627197265625"/>
            <w:gridCol w:w="924.599609375"/>
            <w:gridCol w:w="884.51904296875"/>
          </w:tblGrid>
        </w:tblGridChange>
      </w:tblGrid>
      <w:tr>
        <w:trPr>
          <w:cantSplit w:val="0"/>
          <w:trHeight w:val="740.367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우선주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0.9216308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 계(a+b+c)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64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95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33.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우선주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800567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 2020년 12월 스팩합병과정에서  합병비율 적용시 단주 발생으로 인한 취득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9.92187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5. 정관에 관한 사항</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가. 정관 변경 이력</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21"/>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7765808105469"/>
        <w:gridCol w:w="1069.5498657226562"/>
        <w:gridCol w:w="4724.6002197265625"/>
        <w:gridCol w:w="3035.948486328125"/>
        <w:tblGridChange w:id="0">
          <w:tblGrid>
            <w:gridCol w:w="1056.7765808105469"/>
            <w:gridCol w:w="1069.5498657226562"/>
            <w:gridCol w:w="4724.6002197265625"/>
            <w:gridCol w:w="3035.948486328125"/>
          </w:tblGrid>
        </w:tblGridChange>
      </w:tblGrid>
      <w:tr>
        <w:trPr>
          <w:cantSplit w:val="0"/>
          <w:trHeight w:val="657.898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5.09750366210938" w:right="75.4391479492187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정관변경</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일</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32.80105590820312" w:right="79.188842773437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해당주총</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명</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주요변경사항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변경이유</w:t>
            </w:r>
          </w:p>
        </w:tc>
      </w:tr>
      <w:tr>
        <w:trPr>
          <w:cantSplit w:val="0"/>
          <w:trHeight w:val="1717.0623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2.33757019042969" w:right="63.4388732910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2019.03. 28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정기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 9 조의 2(주식 등의 전자등록)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 13 조 (명의개서대리인)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154960632324" w:lineRule="auto"/>
              <w:ind w:left="81.051025390625" w:right="160.8294677734375" w:hanging="8.359985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 14 조 (주주 등의 주소, 성명 및 인감 또는 서명 등 신고)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 14 조의 2 (주주명부)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1.470947265625" w:right="34.857177734375" w:hanging="2.4200439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주식·사채 등의 전자등록에 관 한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240" w:lineRule="auto"/>
              <w:ind w:left="88.73107910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법률 개정에 따른 반영</w:t>
            </w:r>
          </w:p>
        </w:tc>
      </w:tr>
      <w:tr>
        <w:trPr>
          <w:cantSplit w:val="0"/>
          <w:trHeight w:val="662.7032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2.33757019042969" w:right="63.4388732910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2020.11. 16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임시</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1.051025390625" w:right="174.468994140625" w:hanging="2.419738769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피합병법인(주)더블유에스아이의 舊정관 일체 사항 반영</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7.291259765625" w:right="117.357177734375" w:firstLine="4.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합병 임시주주총회에 따른 정 관 변경</w:t>
            </w:r>
          </w:p>
        </w:tc>
      </w:tr>
      <w:tr>
        <w:trPr>
          <w:cantSplit w:val="0"/>
          <w:trHeight w:val="3117.2106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02.33757019042969" w:right="63.4388732910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2022.03. 30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정기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-사업목적 추가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-공고 방법등 조문  개정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-신주인수권 조문 개정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319.87263679504395" w:lineRule="auto"/>
              <w:ind w:left="72.6910400390625" w:right="1082.1887207031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-주식의 발행과 종류 관련 조문 개정 -주주명부 관련 조문 개정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1218109131" w:lineRule="auto"/>
              <w:ind w:left="82.3712158203125" w:right="202.1893310546875" w:hanging="9.6801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 및 신주인수권부사채 관련 조문 개 정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76220703125"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-이사 및 이사회 관련 조문 개정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72.6910400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-감사 관련 조문 개정</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9.0509033203125" w:right="53.11767578125" w:hanging="6.15966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-사업다각화에 따른 사업목적 추가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15185546875" w:line="319.8721218109131" w:lineRule="auto"/>
              <w:ind w:left="78.8311767578125" w:right="199.857177734375" w:hanging="5.9399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-개정 상법내용 반영을 위한 조문 정비</w:t>
            </w:r>
          </w:p>
        </w:tc>
      </w:tr>
    </w:tbl>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나. 정관 변경 예정 사항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29.300079345703125" w:right="156.71997070312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본 사업보고서에 첨부된 정관의 최근 개정일은 2022년 3월 30일 입니다. 2023년 3월 30일 개최 예정인 제5기 정기주주총회에는 아래 내용의 정관 일부 변경의 안이 포함되어 있습니다.</w:t>
      </w:r>
    </w:p>
    <w:tbl>
      <w:tblPr>
        <w:tblStyle w:val="Table22"/>
        <w:tblW w:w="9900.0001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0001525878906"/>
        <w:gridCol w:w="5830.999755859375"/>
        <w:gridCol w:w="2419.000244140625"/>
        <w:tblGridChange w:id="0">
          <w:tblGrid>
            <w:gridCol w:w="1650.0001525878906"/>
            <w:gridCol w:w="5830.999755859375"/>
            <w:gridCol w:w="2419.000244140625"/>
          </w:tblGrid>
        </w:tblGridChange>
      </w:tblGrid>
      <w:tr>
        <w:trPr>
          <w:cantSplit w:val="0"/>
          <w:trHeight w:val="298.749847412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변경 조목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 변경사항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비고</w:t>
            </w:r>
          </w:p>
        </w:tc>
      </w:tr>
    </w:tbl>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894.3751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5.6251525878906"/>
        <w:gridCol w:w="5827.718505859375"/>
        <w:gridCol w:w="2411.031494140625"/>
        <w:tblGridChange w:id="0">
          <w:tblGrid>
            <w:gridCol w:w="1655.6251525878906"/>
            <w:gridCol w:w="5827.718505859375"/>
            <w:gridCol w:w="2411.031494140625"/>
          </w:tblGrid>
        </w:tblGridChange>
      </w:tblGrid>
      <w:tr>
        <w:trPr>
          <w:cantSplit w:val="0"/>
          <w:trHeight w:val="4178.449707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제2조(목적)</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부동산 임대업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2.874755859375" w:right="221.3043212890625" w:firstLine="2.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생명공학 및 바이오 의약품 제조 및 도소매업 1. 인간 또는 동물의 질병에 대한 진단 및 치료,예방에 관 련된 사업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63679504395" w:lineRule="auto"/>
              <w:ind w:left="84.1949462890625" w:right="147.8240966796875" w:firstLine="0.879821777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진단을 목적으로 하는 의약품, 의료기기, 의료용구의개 발,제조 및 도소매업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63679504395" w:lineRule="auto"/>
              <w:ind w:left="74.2950439453125" w:right="74.564208984375" w:firstLine="10.77972412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동물용 의료기기,의료기구,미용,위생용품 및 제조 및 도 소매업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154960632324" w:lineRule="auto"/>
              <w:ind w:left="85.07476806640625" w:right="807.8234863281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동물용 건강 기능,보조 식품의 제조 및 도소매업 1. 애완동물 관련 서비스업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위 각호에 관련된 서비스업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위 각호에 관련된 연구개발업</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9633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사업목적 추가</w:t>
            </w:r>
          </w:p>
        </w:tc>
      </w:tr>
      <w:tr>
        <w:trPr>
          <w:cantSplit w:val="0"/>
          <w:trHeight w:val="3126.0003662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85.07476806640625" w:right="844.34387207031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의료용품,의료기기,의료기구  제조 및 도소매업 1. 의약품 제조 및 도소매업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건강 기능,보조 식품의 제조 및 도소매업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화장품 제조 및 도소매업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부동산 개발업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부동산 분양,매매 및 컨설팅업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주거용 및 상가용 건설업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5.07476806640625" w:right="954.34387207031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위 각호에 관련된 통신판매업 및 전자상거래업 1. 위 각호에 관련된 수출입업</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576293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조문 변경 및 정비</w:t>
            </w:r>
          </w:p>
        </w:tc>
      </w:tr>
      <w:tr>
        <w:trPr>
          <w:cantSplit w:val="0"/>
          <w:trHeight w:val="5269.2999267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의료기기 제조, 도매, 소매 및 수출입업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의료기기 연구 개발 사업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바이오 산업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74.5147705078125" w:right="221.3043212890625" w:firstLine="10.5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의료용구 및 위생용품 및 의약품의 제조, 매매 판매 및 수출입업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21218109131" w:lineRule="auto"/>
              <w:ind w:left="74.5147705078125" w:right="147.823486328125" w:firstLine="10.5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의료용품, 의료기구 및 기타 의약관련 제품등의 유지보 수외 용역 관련업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의약품 제조, 매매 및 소분업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5.07476806640625" w:right="294.5642089843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생명공학 관련 제품 제조 및 도매, 소매, 수출입업 1. 생물학적 제재 제조, 도매, 소매 및 수출입업 1. 미생물 배양 및 신물질 개발 및 이에 따른 기술용역업 1. 건강기능식품 수입업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건강기능식품 판매업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85.074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건강기능식품 유통 전문판매업</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9633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사업목적 삭제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71.63635253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-중복사항 정리 등</w:t>
            </w:r>
          </w:p>
        </w:tc>
      </w:tr>
    </w:tbl>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35fa3"/>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5fa3"/>
          <w:sz w:val="60"/>
          <w:szCs w:val="60"/>
          <w:u w:val="none"/>
          <w:shd w:fill="auto" w:val="clear"/>
          <w:vertAlign w:val="superscript"/>
          <w:rtl w:val="0"/>
        </w:rPr>
        <w:t xml:space="preserve">II. 사업의 내용</w:t>
      </w:r>
      <w:r w:rsidDel="00000000" w:rsidR="00000000" w:rsidRPr="00000000">
        <w:rPr>
          <w:rFonts w:ascii="Arial" w:cs="Arial" w:eastAsia="Arial" w:hAnsi="Arial"/>
          <w:b w:val="0"/>
          <w:i w:val="0"/>
          <w:smallCaps w:val="0"/>
          <w:strike w:val="0"/>
          <w:color w:val="035fa3"/>
          <w:sz w:val="36"/>
          <w:szCs w:val="36"/>
          <w:u w:val="none"/>
          <w:shd w:fill="auto" w:val="clear"/>
          <w:vertAlign w:val="baseline"/>
          <w:rtl w:val="0"/>
        </w:rPr>
        <w:t xml:space="preserv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83032226562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1. 사업의 개요</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10986328125" w:line="239.9044132232666" w:lineRule="auto"/>
        <w:ind w:left="36.500091552734375" w:right="58.56079101562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척추관절 의료기기 시장에서 오랜 노하우를 보유한 국내최초의 척추전문병원인 우리 들병원 출신들의 검증된 영업 전문성을 바탕으로 의료수요 마케팅 및 시장참여자(의료기관, 규제당국, 보험기관, 유통상 등)의 다양한 각각의 이해관계를 사전 충족시킴으로써 국내 외 척추관절 의료기관에 의약품과 의료기기를 공급하고 있습니다.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357421875" w:line="239.9044132232666" w:lineRule="auto"/>
        <w:ind w:left="31.2200927734375" w:right="48.719482421875" w:firstLine="16.319961547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당사의 주력 매출부분은 의약품 및 의료기기 도소매업이며, 주력 상품은 국소지혈제 (의약품 )입니다.  국소지혈제는  매년 180억 이상 규모의 매출을 기대하고 있습니다.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40.82008361816406" w:right="85.440673828125" w:firstLine="6.71997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향후 성장 동력을 마련하기 위하여 고해상도 척추내시경카테타의 연구 및 판매를 목 적으로 (주)지에스엠티를 완전자회사로 편입(2019.02.21 주식교환)하였습니다. (주)지에스 엠티는 고해상도 내시경과 관련한 37건의 국내외 특허를 보유하고 있으며, 정부 R&amp;D사업을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47.54005432128906" w:right="45.599365234375" w:hanging="11.039962768554688"/>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통해 보조금 40.7억을 수주하는 등 내시경과 관련한 의료기기 연구 및 제조에 특화된 회사입 니다</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36.74003601074219" w:right="18.71948242187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아울러 차기년도부터 산부인과 복강경 수출 및 약물 주입용 어시스트 로봇사업을 본격적으 로 추진하기 위해  설립 출자를 통한  자회사 (주)이지메디봇을  신설하였습니다. (2021.09.15 설립) 이에  설립후 (주)이지메디봇은  한국항공대학교와 서울대학교 산부인과 와 관련되는 수술용 마이크로 로봇에 대한 기술이전 계약을 완료하고  상용화에 돌입하기 위 한  착수 단계에 있습니다.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44.6600341796875" w:right="58.800048828125" w:firstLine="2.8800201416015625"/>
        <w:jc w:val="left"/>
        <w:rPr>
          <w:rFonts w:ascii="Arial" w:cs="Arial" w:eastAsia="Arial" w:hAnsi="Arial"/>
          <w:b w:val="0"/>
          <w:i w:val="0"/>
          <w:smallCaps w:val="0"/>
          <w:strike w:val="0"/>
          <w:color w:val="000000"/>
          <w:sz w:val="24"/>
          <w:szCs w:val="24"/>
          <w:u w:val="none"/>
          <w:shd w:fill="auto" w:val="clear"/>
          <w:vertAlign w:val="baseline"/>
        </w:rPr>
        <w:sectPr>
          <w:type w:val="continuous"/>
          <w:pgSz w:h="16840" w:w="11900" w:orient="portrait"/>
          <w:pgMar w:bottom="1012.0002746582031" w:top="988.64990234375" w:left="985.0999450683594" w:right="1002.159423828125" w:header="0" w:footer="720"/>
          <w:cols w:equalWidth="0" w:num="1">
            <w:col w:space="0" w:w="9912.740631103516"/>
          </w:cols>
        </w:sect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의약품시장 확대 및 의료기기 개발, 제조를 통하여 최소침습수술 분야의 글로벌 기업 이 되고자 노력중입니다.</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&lt;매출실적 요약표&gt;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800048828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1012.0002746582031" w:top="988.64990234375" w:left="1013.1999969482422" w:right="1052.879638671875" w:header="0" w:footer="720"/>
          <w:cols w:equalWidth="0" w:num="2">
            <w:col w:space="0" w:w="4920"/>
            <w:col w:space="0" w:w="4920"/>
          </w:cols>
        </w:sect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885.4981994628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1.9581604003906"/>
        <w:gridCol w:w="2426.27197265625"/>
        <w:gridCol w:w="2677.447509765625"/>
        <w:gridCol w:w="2669.820556640625"/>
        <w:tblGridChange w:id="0">
          <w:tblGrid>
            <w:gridCol w:w="2111.9581604003906"/>
            <w:gridCol w:w="2426.27197265625"/>
            <w:gridCol w:w="2677.447509765625"/>
            <w:gridCol w:w="2669.820556640625"/>
          </w:tblGrid>
        </w:tblGridChange>
      </w:tblGrid>
      <w:tr>
        <w:trPr>
          <w:cantSplit w:val="0"/>
          <w:trHeight w:val="30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유형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부문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2022년</w:t>
            </w:r>
          </w:p>
        </w:tc>
      </w:tr>
      <w:tr>
        <w:trPr>
          <w:cantSplit w:val="0"/>
          <w:trHeight w:val="438.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비율</w:t>
            </w:r>
          </w:p>
        </w:tc>
      </w:tr>
      <w:tr>
        <w:trPr>
          <w:cantSplit w:val="0"/>
          <w:trHeight w:val="657.93334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4881286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상품매출</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50500488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의약품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24914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21,266,198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78.4%</w:t>
            </w:r>
          </w:p>
        </w:tc>
      </w:tr>
      <w:tr>
        <w:trPr>
          <w:cantSplit w:val="0"/>
          <w:trHeight w:val="665.74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50500488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08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3090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5,003,016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18.4%</w:t>
            </w:r>
          </w:p>
        </w:tc>
      </w:tr>
      <w:tr>
        <w:trPr>
          <w:cantSplit w:val="0"/>
          <w:trHeight w:val="66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304931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기타(소모품)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830.418701171875" w:right="31.348876953125" w:hanging="1310.180053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756,453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w:t>
            </w:r>
          </w:p>
        </w:tc>
      </w:tr>
      <w:tr>
        <w:trPr>
          <w:cantSplit w:val="0"/>
          <w:trHeight w:val="662.119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3078613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928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27,025,667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99.6%</w:t>
            </w:r>
          </w:p>
        </w:tc>
      </w:tr>
      <w:tr>
        <w:trPr>
          <w:cantSplit w:val="0"/>
          <w:trHeight w:val="658.24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4882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제품매출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50500488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949.798583984375" w:right="31.2884521484375" w:hanging="1612.7600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w:t>
            </w:r>
          </w:p>
        </w:tc>
      </w:tr>
      <w:tr>
        <w:trPr>
          <w:cantSplit w:val="0"/>
          <w:trHeight w:val="66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기타매출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304931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953.758544921875" w:right="31.2884521484375" w:hanging="1616.71997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59,578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w:t>
            </w:r>
          </w:p>
        </w:tc>
      </w:tr>
      <w:tr>
        <w:trPr>
          <w:cantSplit w:val="0"/>
          <w:trHeight w:val="654.265747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8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44946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27,128,845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49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r>
    </w:tbl>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2. 주요 제품 및 서비스</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주요 제품 등의 현황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39.90389823913574" w:lineRule="auto"/>
        <w:ind w:left="34.580078125" w:right="58.800048828125" w:firstLine="1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당사의 매출 중 높은 비중을 차지하는 주요 판매 상품은 국소지혈제이며 해당제품은 일반 외 과 수술 및 처치 등에서 광범위하게 이용되고 있고 국내 이용량이 높아 앞서 언급한 매출 부 분에서 높은 비율을 차지하고 있습니다.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40" w:lineRule="auto"/>
        <w:ind w:left="60.0200653076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[의약품] </w:t>
      </w:r>
    </w:p>
    <w:tbl>
      <w:tblPr>
        <w:tblStyle w:val="Table25"/>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4.5188903808594"/>
        <w:gridCol w:w="3136.0501098632812"/>
        <w:gridCol w:w="4108.18115234375"/>
        <w:tblGridChange w:id="0">
          <w:tblGrid>
            <w:gridCol w:w="2644.5188903808594"/>
            <w:gridCol w:w="3136.0501098632812"/>
            <w:gridCol w:w="4108.18115234375"/>
          </w:tblGrid>
        </w:tblGridChange>
      </w:tblGrid>
      <w:tr>
        <w:trPr>
          <w:cantSplit w:val="0"/>
          <w:trHeight w:val="30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제품명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효능효과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특장점</w:t>
            </w:r>
          </w:p>
        </w:tc>
      </w:tr>
      <w:tr>
        <w:trPr>
          <w:cantSplit w:val="0"/>
          <w:trHeight w:val="312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75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국소지혈제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2153930664" w:lineRule="auto"/>
              <w:ind w:left="77.5762939453125" w:right="72.1936035156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눈 이외의 부위에 대한 여러 영 역의 외과적 수술 시, 결찰 (ligature) 또는 일반적인 절차 로 효과적으로 조절되지 않거 나 조절이 불가능한 출혈을 조 절하는 용도로 이용되는 의약 품입니다.</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5014953613" w:lineRule="auto"/>
              <w:ind w:left="81.5460205078125" w:right="87.314453125" w:firstLine="2.4200439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혈관 지혈효과가 우수한 성분을 결합한 제품으로 효능이 우수해 출혈이 많은 수 술에서 사용되며, 특히 응급수술 및 중증 수술에 특화되어 있습니다.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76220703125" w:line="319.8720073699951" w:lineRule="auto"/>
              <w:ind w:left="81.3262939453125" w:right="87.314453125" w:firstLine="9.899902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닿지 않는 혈관 및 기타 조직의 지혈 또 는 출혈 예방목적으로 사용되며, 비급여 제품으로 타 제품 대비 가격대가 높은 제 품이나 효능이 우수해 사용량이 많은 편 입니다.</w:t>
            </w:r>
          </w:p>
        </w:tc>
      </w:tr>
      <w:tr>
        <w:trPr>
          <w:cantSplit w:val="0"/>
          <w:trHeight w:val="1135.0312805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3504333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혈액대용제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78.236083984375" w:right="163.49365234375" w:firstLine="6.60003662109375"/>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인체의 혈장과 가장 흡사하게 생산이되어 급격한 체액과 혈 액의 손실로 빠른 회복이 불가</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81.3262939453125" w:right="160.574951171875" w:firstLine="0.6597900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칼슘을 함유하고 있지 않아 혈액응고작 용 걱정없이수혈 전후 그리고 수혈 중에 도 같이 투여 가능 합니다. 심장 근육기</w:t>
            </w:r>
          </w:p>
        </w:tc>
      </w:tr>
    </w:tbl>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9900.000152587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7.8001403808594"/>
        <w:gridCol w:w="3139.8001098632812"/>
        <w:gridCol w:w="4112.39990234375"/>
        <w:tblGridChange w:id="0">
          <w:tblGrid>
            <w:gridCol w:w="2647.8001403808594"/>
            <w:gridCol w:w="3139.8001098632812"/>
            <w:gridCol w:w="4112.39990234375"/>
          </w:tblGrid>
        </w:tblGridChange>
      </w:tblGrid>
      <w:tr>
        <w:trPr>
          <w:cantSplit w:val="0"/>
          <w:trHeight w:val="235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7.17987060546875" w:right="293.599853515625" w:hanging="7.4798583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능 할 때에 많은 도움이 되는 약제입니다.</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7.9400634765625" w:right="92.939453125" w:firstLine="1.7596435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능과 세포 내 효소에 필수적인마그네슘 과 칼륨을 공급하며 젖산이 없어 간 기능 장애 환자에게도 투여가능하고, 신장 기 능에 이상을 유발하지 않으며, 수술 후 감염률을 감소시켜 줍니다.</w:t>
            </w:r>
          </w:p>
        </w:tc>
      </w:tr>
    </w:tbl>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200653076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[의료기기]</w:t>
      </w:r>
    </w:p>
    <w:tbl>
      <w:tblPr>
        <w:tblStyle w:val="Table27"/>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4.148406982422"/>
        <w:gridCol w:w="3158.5501098632812"/>
        <w:gridCol w:w="4064.1766357421875"/>
        <w:tblGridChange w:id="0">
          <w:tblGrid>
            <w:gridCol w:w="2664.148406982422"/>
            <w:gridCol w:w="3158.5501098632812"/>
            <w:gridCol w:w="4064.1766357421875"/>
          </w:tblGrid>
        </w:tblGridChange>
      </w:tblGrid>
      <w:tr>
        <w:trPr>
          <w:cantSplit w:val="0"/>
          <w:trHeight w:val="30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제품명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효능효과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특장점</w:t>
            </w:r>
          </w:p>
        </w:tc>
      </w:tr>
      <w:tr>
        <w:trPr>
          <w:cantSplit w:val="0"/>
          <w:trHeight w:val="3060.9381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75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유착방지제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3.82904052734375" w:right="90.8612060546875" w:firstLine="2.20001220703125"/>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척추 수술 후 신경 조직 주변에 사용해 유착형성 및 통증 등 관 련 증상을 감소시켜 줍니다.</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7.6593017578125" w:right="120.23681640625" w:firstLine="2.6397705078125"/>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현재 출시된 유착방지제 중 유일하게 제 품의 안전성과 유효성에 대한 논문이 발 표되어 있는 제품입니다.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1218109131" w:lineRule="auto"/>
              <w:ind w:left="77.8790283203125" w:right="120.236816406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부작용 역시 인체 사용과 관련해 알려진 부작용이 없을 정도로 안정적인 제품입 니다.</w:t>
            </w:r>
          </w:p>
        </w:tc>
      </w:tr>
      <w:tr>
        <w:trPr>
          <w:cantSplit w:val="0"/>
          <w:trHeight w:val="3477.2625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575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뼈지혈제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81.18927001953125" w:right="90.640869140625" w:firstLine="0.439758300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물리적 보호막을 제공함으로써 수술 시 뼈의 표면으로부터의 출혈을 조절하기 위해 국소적 지혈작용을 합니다.수용성 뼈 지혈제로서 흡수된 제품은 소 변으로 배출됩니다.</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2153930664" w:lineRule="auto"/>
              <w:ind w:left="77.8790283203125" w:right="193.497314453125" w:firstLine="7.04040527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이미 의약분야에서 오랫동안 사용되어 온 합성화학물질로써 혈액내로 투여가 가능할 정도로 안정성이 검증된 물질입 니다.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20073699951" w:lineRule="auto"/>
              <w:ind w:left="75.458984375" w:right="87.67822265625" w:firstLine="4.400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세계 최초로 수용성 물질의 뼈지혈제로 서 뼈의 출혈부위에 48시간 이내에 자연 흡수되어 손상된 뼈의성장을 도와주며 감염 예방 효과를 볼수 있습니다. 또한 원하는 모양과 크기로 만들어 수술시 사 용이 용이한 장점도 있습니다.</w:t>
            </w:r>
          </w:p>
        </w:tc>
      </w:tr>
      <w:tr>
        <w:trPr>
          <w:cantSplit w:val="0"/>
          <w:trHeight w:val="4768.76846313476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2.03758239746094" w:right="568.3309936523438" w:firstLine="1.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DTF-40(Trigger flex bipolar system)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4425048828125" w:line="208.00419330596924" w:lineRule="auto"/>
              <w:ind w:left="83.33755493164062" w:right="-299.18914794921875" w:firstLine="0"/>
              <w:jc w:val="center"/>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Pr>
              <w:drawing>
                <wp:inline distB="19050" distT="19050" distL="19050" distR="19050">
                  <wp:extent cx="1828800" cy="1009650"/>
                  <wp:effectExtent b="0" l="0" r="0" t="0"/>
                  <wp:docPr id="12"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1828800" cy="1009650"/>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666666"/>
                <w:sz w:val="24"/>
                <w:szCs w:val="24"/>
                <w:u w:val="none"/>
                <w:shd w:fill="auto" w:val="clear"/>
                <w:vertAlign w:val="baseline"/>
                <w:rtl w:val="0"/>
              </w:rPr>
              <w:t xml:space="preserve">dtf-40(상), 고주파수술 기(하)</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0930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고주파 전극: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0645904541" w:lineRule="auto"/>
              <w:ind w:left="82.069091796875" w:right="97.2406005859375" w:firstLine="2.860107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전용 고주파 수술기인 Surgi Max장비를 이용하여 일정하고 안전한 주파수 대역인 4Mh 출 력으로 손상된 디스크만을 제 거하여 주는 기구로서 척추내 시경 수술(시술)에 사용됩니다.</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645904541" w:lineRule="auto"/>
              <w:ind w:left="65.9991455078125" w:right="27.8369140625" w:firstLine="18.9202880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엘리퀀스(Elliquence)의 Surgi-Max 수술 기는 레이저보다도 안전한 4Mh의 주파 수 영역대를 일정하게 유지하여 수술시 신경을 전혀 손상시키지 않으며, DTF 40의 사용시 Tip 앞부분에 열이 발생하 지않아 가장 안전하고 내시경 수술(시술 )에 최적화 된 의료기기입니다.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19787597656" w:lineRule="auto"/>
              <w:ind w:left="77.8790283203125" w:right="46.9775390625" w:firstLine="9.6801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대부분의 전기수술기나 소작기는 낮은 주파수 파장대로 인해 열에너지가 방출 이 되고 열이 피부에전달되어 세포 깊숙 히 혹은 넓게 흡수됩니다. 그러나 엘리퀀 스의 Surgi-Max 수술기는 열에너지를깊 이 전달하지 않으므로 건강한 세포를 유</w:t>
            </w:r>
          </w:p>
        </w:tc>
      </w:tr>
    </w:tbl>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8"/>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124969482422"/>
        <w:gridCol w:w="3154.8001098632812"/>
        <w:gridCol w:w="4067.5750732421875"/>
        <w:tblGridChange w:id="0">
          <w:tblGrid>
            <w:gridCol w:w="2670.124969482422"/>
            <w:gridCol w:w="3154.8001098632812"/>
            <w:gridCol w:w="4067.5750732421875"/>
          </w:tblGrid>
        </w:tblGridChange>
      </w:tblGrid>
      <w:tr>
        <w:trPr>
          <w:cantSplit w:val="0"/>
          <w:trHeight w:val="409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8.02490234375" w:right="123.04931640625" w:firstLine="4.1802978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지시켜주고 회복이 훨씬 빠른 장점이 있 습니다.</w:t>
            </w:r>
          </w:p>
        </w:tc>
      </w:tr>
      <w:tr>
        <w:trPr>
          <w:cantSplit w:val="0"/>
          <w:trHeight w:val="22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6.07002258300781" w:right="39.0948486328125" w:hanging="1.3199615478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리차드울프(Richard Wolf) 내시경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45166015625" w:line="205.3344440460205" w:lineRule="auto"/>
              <w:ind w:left="378.55010986328125" w:right="-611.0250854492188" w:hanging="292.4000549316406"/>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Pr>
              <w:drawing>
                <wp:inline distB="19050" distT="19050" distL="19050" distR="19050">
                  <wp:extent cx="2028825" cy="609600"/>
                  <wp:effectExtent b="0" l="0" r="0" t="0"/>
                  <wp:docPr id="1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028825" cy="609600"/>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666666"/>
                <w:sz w:val="24"/>
                <w:szCs w:val="24"/>
                <w:u w:val="none"/>
                <w:shd w:fill="auto" w:val="clear"/>
                <w:vertAlign w:val="baseline"/>
                <w:rtl w:val="0"/>
              </w:rPr>
              <w:t xml:space="preserve">리차드울프 내시경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885009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경성 척추경: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192153930664" w:lineRule="auto"/>
              <w:ind w:left="78.4649658203125" w:right="145.054931640625" w:firstLine="4.4000244140625"/>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척추내시경 수술(시술)시 필요 한 장비로서, 다양한 규격으로 수핵탈출증, 섬유륜성형술, 척 추관협착증 등 대부분의 척추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81.7651367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치료에 적용이 가능합니다.</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6.2652587890625" w:right="104.5703125" w:firstLine="0"/>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최소 절개로 수술(시술)이 이루어지므로 회복이 빠르며 상처로 인한 흉터가 거의 남지 않습니다.</w:t>
            </w:r>
          </w:p>
        </w:tc>
      </w:tr>
    </w:tbl>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5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국소지혈제의 용도 및 특성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58.800048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국소 지혈제란 눈 이외의 부위에 대한 여러 영역의 외과적 수술 시, 결찰(ligature) 또는 일반 적인 절차로 효과적으로 조절되지 않거나 조절이 불가능한 출혈을 조절하는 용도로 이용되 는 의약품입니다. 당사에서는 의료상황에서 발생하는 환자의 부정출혈 등에 대한 방지 및 환 자 예후 증진을 통하여 안정적인 의료서비스 지원이 가능하도록 플로실 제품을 공급하고 있 습니다.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유착방지제의 용도 및 특성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5.06004333496094" w:right="58.800048828125" w:firstLine="9.599990844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액상수화제 형태의 젤로써 흡수가 용이하며 무곤성, 등장성폴리에틸렌오사이드(PEO)와 카 르복시메틸셀룰로오스나트륨(CMC)의 화합물로 보전성을 위해 주사용 멸균수에 염화칼슘과 염화나트륨을 추가한 제품이며 열을 발산하지 않습니다. 척추 수술 후 신경 조직 주변에 사 용해 유착형성 및 통증 등 관련증상을 감소하도록 고안되었습니다. 부작용 역시 인체 사용과 관련해 알려진 부작용이 없을 정도로 안정적인 제품입니다.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뼈지혈제의 용도 및 특성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98005676269531" w:right="74.639892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구성 성분은 Alkylene Oxide Copolymers (AOC)이며 이미 의약분야에서 오랫동안 사용되어 온 합성화학물질로써 혈액내로 투여가 가능할 정도로 안정성이 검증된 물질입니다.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2353515625" w:line="239.9040412902832" w:lineRule="auto"/>
        <w:ind w:left="39.380035400390625" w:right="86.881103515625" w:hanging="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본 제품은 물리적 보호막을 제공함으로써 수술 시 뼈의 표면으로부터의 출혈을 조절하기 위 해 국소적 지혈작용을 합니다. 수용성 뼈지혈제의 오리지널 제품으로 오랜 임상기간을 보유 하고 있어 안정적인 제품으로 타 제품 bone wax처럼 bone healing을 방해하지 않고 흡수된 제품은 소변으로 배출됩니다. 또한 원하는 모형과 크기로 조형을 하여 사용할 수 있는 장점</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도 있습니다.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40" w:lineRule="auto"/>
        <w:ind w:left="24.0200805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DTF-40(고주파수술기)의 용도 및 특성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39.9044132232666" w:lineRule="auto"/>
        <w:ind w:left="36.74003601074219" w:right="40.80078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대부분의 전기수술기나 소작기는 열에너지 형태로 방출이 되고 열이 tissue에 전달되어 수술 효과를 나타내지만 세포 깊숙히 혹은 넓게 열이 흡수가 됩니다. 그러나 Surgi-max는 열에너 지를 깊이 전달하지 않으므로 건강한 세포는 유지시켜주고 회복이 훨씬 빠른 장점이 있습니 다.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8.3400726318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혈액대용제의 용도 및 특성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39.9042558670044" w:lineRule="auto"/>
        <w:ind w:left="36.500091552734375" w:right="59.039306640625" w:firstLine="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구성성분은 염화나트륨 526mg, 염화칼륨 37mg, 글루콘산나트륨 502mg, 아세트산나트륨 수화물 368mg, 염화마그네슘 30mg으로 구성된 제품으로 인체의 혈장과 가장 흡사하게 생 산이 되어 급격한 체액과 혈액의 손실로 빠른 회복이 불가능 할 때에 많은 도움이 됩니다. 또 한 칼슘을 함유하고 있지 않아 혈액응고작용 걱정 없이 수혈 전후 그리고 수혈 중에도 같이 투여 가능 합니다. 심장 근육기능과 세포 내 효소에 필수적인 마그네슘과 칼륨을 공급하며 젖산이 없어 간 기능 장애 환자에게도 투여가능하고 수술 후 감염률 감소 신장 기능에 이상 을 유발하지 않습니다.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9.540023803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6) Vertebris Endoscope (경성척추경)의 용도 및 특성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39.90389823913574" w:lineRule="auto"/>
        <w:ind w:left="36.98005676269531" w:right="58.800048828125" w:hanging="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손상된 디스크를 내시경을 삽입하여 시술하는 기구로서 접안부, 삽입부, 의료용 광원장치연 결부로 구성된 제품으로 내시경 튜브 내의 로드렌즈를 이용해 빛을 보내어 빛이 물질의 경계 면에서 전반사를 일으킴으로 신체 내부의 구조를 보면서 시술할 수 있습니다. 의료용 광원장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39.860076904296875" w:right="58.800048828125" w:firstLine="0.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치에서 제공되는 빛이 광섬유로 구성된 라이트가이드에 의해 삽입된 내시경의 선단부까지 전달되어 신체 내부의 구조들을 의료용 영상출력기, 처치기구와 함께 사용하고, 척추의 관찰 , 진단, 치료에 사용하는 경성척추경입니다.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경기변동 및 계절 등 수요변동의 요인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39.90389823913574" w:lineRule="auto"/>
        <w:ind w:left="36.74003601074219" w:right="138.7194824218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당사의 주력제품은 척추 수술과 관련된 지혈제 등입니다. 당사의 제품은 경기변동 및계절적 요인보다는 척추관련 질환이 많이 발생하는 노인 인구와 밀접한 관계가 있습니다. 따라서, 고령화 추세에 따라 수요변동 요인이 발생합니다.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394115447998" w:lineRule="auto"/>
        <w:ind w:left="24.02008056640625" w:right="52.08007812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2018년 우리나라 전체 인구는 5,170만9천명으로 2030년까지 계속 증가 후 감소하는반면, 65세 이상 인구는 768만5천명으로 2050년(1,900만7천명)까지 지속적으로 증가할 전망입니 다. 2019년 65세 이상 인구가 차지하는 구성비는 14.9%로 지속적으로증가하여 2060년에는 43.9%가 될 것으로 전망됩니다.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0827636719"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주요 제품 등의 매출액 및 비율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520996093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w:t>
      </w:r>
    </w:p>
    <w:tbl>
      <w:tblPr>
        <w:tblStyle w:val="Table29"/>
        <w:tblW w:w="9885.2345275878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9.8126220703125"/>
        <w:gridCol w:w="1157.2718811035156"/>
        <w:gridCol w:w="1147.2088623046875"/>
        <w:gridCol w:w="2182.882080078125"/>
        <w:gridCol w:w="2181.063232421875"/>
        <w:gridCol w:w="2176.995849609375"/>
        <w:tblGridChange w:id="0">
          <w:tblGrid>
            <w:gridCol w:w="1039.8126220703125"/>
            <w:gridCol w:w="1157.2718811035156"/>
            <w:gridCol w:w="1147.2088623046875"/>
            <w:gridCol w:w="2182.882080078125"/>
            <w:gridCol w:w="2181.063232421875"/>
            <w:gridCol w:w="2176.995849609375"/>
          </w:tblGrid>
        </w:tblGridChange>
      </w:tblGrid>
      <w:tr>
        <w:trPr>
          <w:cantSplit w:val="0"/>
          <w:trHeight w:val="305.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부문 </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주요품목 (적용분야)</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2022년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2021년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2020년</w:t>
            </w:r>
          </w:p>
        </w:tc>
      </w:tr>
      <w:tr>
        <w:trPr>
          <w:cantSplit w:val="0"/>
          <w:trHeight w:val="439.2089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w:t>
            </w:r>
          </w:p>
        </w:tc>
      </w:tr>
      <w:tr>
        <w:trPr>
          <w:cantSplit w:val="0"/>
          <w:trHeight w:val="662.028808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의약품</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216674804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국소지혈제</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40551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781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20,238,285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042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2.4841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20,722,044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18,677,079</w:t>
            </w:r>
          </w:p>
        </w:tc>
      </w:tr>
      <w:tr>
        <w:trPr>
          <w:cantSplit w:val="0"/>
          <w:trHeight w:val="659.128417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81774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혈액대용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83.101654052734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6984863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500ml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211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431,497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8422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0.643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388,833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5.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340,359</w:t>
            </w:r>
          </w:p>
        </w:tc>
      </w:tr>
      <w:tr>
        <w:trPr>
          <w:cantSplit w:val="0"/>
          <w:trHeight w:val="665.6921386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49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1,000ml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06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9.481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48,318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24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524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32,429</w:t>
            </w:r>
          </w:p>
        </w:tc>
      </w:tr>
      <w:tr>
        <w:trPr>
          <w:cantSplit w:val="0"/>
          <w:trHeight w:val="658.308105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44171142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의약품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211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9.600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548,098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8422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0.643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563,876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27.38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12,574</w:t>
            </w:r>
          </w:p>
        </w:tc>
      </w:tr>
      <w:tr>
        <w:trPr>
          <w:cantSplit w:val="0"/>
          <w:trHeight w:val="665.560302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9.58068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21,266,198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6408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40466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21,697,642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5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5.6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19,062,441</w:t>
            </w:r>
          </w:p>
        </w:tc>
      </w:tr>
      <w:tr>
        <w:trPr>
          <w:cantSplit w:val="0"/>
          <w:trHeight w:val="662.18994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216674804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유착방지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83.101654052734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4976806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1ml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650.340576171875" w:right="28.5406494140625" w:hanging="1438.5995483398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24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964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9606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50,200</w:t>
            </w:r>
          </w:p>
        </w:tc>
      </w:tr>
      <w:tr>
        <w:trPr>
          <w:cantSplit w:val="0"/>
          <w:trHeight w:val="661.003417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4997558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3ml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809326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3.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1,987,374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0.50415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1,863,209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2,019,636</w:t>
            </w:r>
          </w:p>
        </w:tc>
      </w:tr>
      <w:tr>
        <w:trPr>
          <w:cantSplit w:val="0"/>
          <w:trHeight w:val="662.763061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4175415039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뼈지혈제</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211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81.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974,781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0.723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1,111,355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3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1,152,236</w:t>
            </w:r>
          </w:p>
        </w:tc>
      </w:tr>
      <w:tr>
        <w:trPr>
          <w:cantSplit w:val="0"/>
          <w:trHeight w:val="658.4844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24169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고주파수술기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211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36108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286,972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8422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371,667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5.6799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561,691</w:t>
            </w:r>
          </w:p>
        </w:tc>
      </w:tr>
      <w:tr>
        <w:trPr>
          <w:cantSplit w:val="0"/>
          <w:trHeight w:val="664.8120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44171142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809326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441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1,797,489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284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1,854,212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720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2,645,795</w:t>
            </w:r>
          </w:p>
        </w:tc>
      </w:tr>
      <w:tr>
        <w:trPr>
          <w:cantSplit w:val="0"/>
          <w:trHeight w:val="659.15832519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40551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441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5,046,616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042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50415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5,231,443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3.520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6,429,558</w:t>
            </w:r>
          </w:p>
        </w:tc>
      </w:tr>
      <w:tr>
        <w:trPr>
          <w:cantSplit w:val="0"/>
          <w:trHeight w:val="665.72082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24169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소모품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211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58081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756,453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8422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813,637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894,236</w:t>
            </w:r>
          </w:p>
        </w:tc>
      </w:tr>
      <w:tr>
        <w:trPr>
          <w:cantSplit w:val="0"/>
          <w:trHeight w:val="658.3087158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기타매출</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06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39.481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59,578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24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80.564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32,891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723.59619140625" w:right="22.60009765625" w:hanging="1511.80053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56.7266845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781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27,128,845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6408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62438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27,775,613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26,386,235</w:t>
            </w:r>
          </w:p>
        </w:tc>
      </w:tr>
    </w:tbl>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주요 제품 등의 가격변동 추이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039794921875" w:line="240" w:lineRule="auto"/>
        <w:ind w:left="0" w:right="50.72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 %)</w:t>
      </w:r>
    </w:p>
    <w:tbl>
      <w:tblPr>
        <w:tblStyle w:val="Table30"/>
        <w:tblW w:w="9886.40640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3.1852722167969"/>
        <w:gridCol w:w="957.279052734375"/>
        <w:gridCol w:w="952.6498413085938"/>
        <w:gridCol w:w="956.3705444335938"/>
        <w:gridCol w:w="956.6293334960938"/>
        <w:gridCol w:w="959.447021484375"/>
        <w:gridCol w:w="953.3819580078125"/>
        <w:gridCol w:w="1017.921142578125"/>
        <w:gridCol w:w="1009.7125244140625"/>
        <w:gridCol w:w="1009.8297119140625"/>
        <w:tblGridChange w:id="0">
          <w:tblGrid>
            <w:gridCol w:w="1113.1852722167969"/>
            <w:gridCol w:w="957.279052734375"/>
            <w:gridCol w:w="952.6498413085938"/>
            <w:gridCol w:w="956.3705444335938"/>
            <w:gridCol w:w="956.6293334960938"/>
            <w:gridCol w:w="959.447021484375"/>
            <w:gridCol w:w="953.3819580078125"/>
            <w:gridCol w:w="1017.921142578125"/>
            <w:gridCol w:w="1009.7125244140625"/>
            <w:gridCol w:w="1009.8297119140625"/>
          </w:tblGrid>
        </w:tblGridChange>
      </w:tblGrid>
      <w:tr>
        <w:trPr>
          <w:cantSplit w:val="0"/>
          <w:trHeight w:val="308.937988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9.21760559082031" w:right="64.34768676757812"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주요품목</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(적용분야</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2022년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2021년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2020년</w:t>
            </w:r>
          </w:p>
        </w:tc>
      </w:tr>
      <w:tr>
        <w:trPr>
          <w:cantSplit w:val="0"/>
          <w:trHeight w:val="697.24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매출금</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액</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매출수</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량</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판매단</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가</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매출금</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액</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매출수</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량</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판매단</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가</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71923828125"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매출수량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판매단가</w:t>
            </w:r>
          </w:p>
        </w:tc>
      </w:tr>
      <w:tr>
        <w:trPr>
          <w:cantSplit w:val="0"/>
          <w:trHeight w:val="1017.7389526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775634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의약품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06726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577.152099609375" w:right="32.20703125" w:hanging="416.7997741699219"/>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20,718, 100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11.2933349609375" w:right="28.316650390625" w:hanging="701.620178222656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147,03 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6700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1.3272094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68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564.4326782226562" w:right="28.6566162109375" w:hanging="401.1798095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21,133, 766</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13.0633544921875" w:right="31.563720703125" w:hanging="699.8400878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132,27 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9.376220703125" w:right="28.565673828125" w:firstLine="12.399902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6665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746.6143798828125" w:right="32.12646484375" w:hanging="634.219360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19,049,8 67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68.193359375" w:right="27.579345703125" w:hanging="700.72021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120,81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8.7603759765625" w:right="23.028564453125" w:hanging="494.99938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158</w:t>
            </w:r>
          </w:p>
        </w:tc>
      </w:tr>
      <w:tr>
        <w:trPr>
          <w:cantSplit w:val="0"/>
          <w:trHeight w:val="1013.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73.57757568359375" w:right="179.84771728515625" w:firstLine="1.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기타의약 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6606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10.1925659179688" w:right="32.266845703125" w:hanging="699.840393066406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548,09 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686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9672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961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563,876</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25512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311.99462890625" w:right="32.086181640625" w:hanging="169.19982910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12,574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8901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59.753265380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686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4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0524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8901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1"/>
        <w:tblW w:w="9885.23452758789" w:type="dxa"/>
        <w:jc w:val="left"/>
        <w:tblInd w:w="7.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9.4700622558594"/>
        <w:gridCol w:w="955.52490234375"/>
        <w:gridCol w:w="960.3695678710938"/>
        <w:gridCol w:w="956.3558959960938"/>
        <w:gridCol w:w="953.5348510742188"/>
        <w:gridCol w:w="955.755615234375"/>
        <w:gridCol w:w="960.10986328125"/>
        <w:gridCol w:w="1014.9578857421875"/>
        <w:gridCol w:w="1013.4661865234375"/>
        <w:gridCol w:w="1005.689697265625"/>
        <w:tblGridChange w:id="0">
          <w:tblGrid>
            <w:gridCol w:w="1109.4700622558594"/>
            <w:gridCol w:w="955.52490234375"/>
            <w:gridCol w:w="960.3695678710938"/>
            <w:gridCol w:w="956.3558959960938"/>
            <w:gridCol w:w="953.5348510742188"/>
            <w:gridCol w:w="955.755615234375"/>
            <w:gridCol w:w="960.10986328125"/>
            <w:gridCol w:w="1014.9578857421875"/>
            <w:gridCol w:w="1013.4661865234375"/>
            <w:gridCol w:w="1005.689697265625"/>
          </w:tblGrid>
        </w:tblGridChange>
      </w:tblGrid>
      <w:tr>
        <w:trPr>
          <w:cantSplit w:val="0"/>
          <w:trHeight w:val="655.8422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498.72711181640625" w:right="27.61810302734375" w:hanging="385.48004150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21,266 ,198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559.6163940429688" w:right="28.6181640625" w:hanging="399.4195556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21,697, 642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38.5565185546875" w:right="32.1612548828125" w:hanging="629.159545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19,062,4 41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1011.42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572509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76782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319.87154960632324" w:lineRule="auto"/>
              <w:ind w:left="580.0469970703125" w:right="27.43804931640625" w:hanging="413.59985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3,249, 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8732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24,092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2303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4.5632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319.87154960632324" w:lineRule="auto"/>
              <w:ind w:left="685.5966186523438" w:right="28.6181640625" w:hanging="525.39978027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3,377,2 31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13208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8.83422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25,828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3.1060791015625" w:right="31.563720703125" w:firstLine="12.399902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182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319.87154960632324" w:lineRule="auto"/>
              <w:ind w:left="869.5965576171875" w:right="32.1612548828125" w:hanging="777.799682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3,783,76 3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6779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4.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28,153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4.971923828125" w:right="22.677001953125" w:hanging="494.99938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134</w:t>
            </w:r>
          </w:p>
        </w:tc>
      </w:tr>
      <w:tr>
        <w:trPr>
          <w:cantSplit w:val="0"/>
          <w:trHeight w:val="1012.829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4.73724365234375" w:right="176.952819824218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기타의료 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76782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557.6071166992188" w:right="27.43804931640625" w:hanging="391.159973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1,797, 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2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703.1967163085938" w:right="28.6181640625" w:hanging="525.39978027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1,854,2 12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5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182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868.7164306640625" w:right="32.1612548828125" w:hanging="776.9195556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2,645,79 5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7514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374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101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1779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562.667236328125" w:right="27.43804931640625" w:hanging="396.22009277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5,046, 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2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83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680.7565307617188" w:right="28.6181640625" w:hanging="521.439819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5,231,4 43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5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0144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867.8363037109375" w:right="32.1612548828125" w:hanging="775.8197021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6,429,55 8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7514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374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1013.8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372314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소모품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75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154960632324" w:lineRule="auto"/>
              <w:ind w:left="814.847412109375" w:right="27.6177978515625" w:hanging="701.60034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756,45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2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77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813,637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5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81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200805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894,236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7514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374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658.267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2.75726318359375" w:right="103.69277954101562" w:firstLine="1.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서비 스</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85.04730224609375" w:right="27.437438964843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59,578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7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2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81.99676513671875" w:right="28.4979248046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32,891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35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85.3961181640625" w:right="32.1209716796875" w:hanging="45.5993652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7514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374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100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777221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319.8721218109131" w:lineRule="auto"/>
              <w:ind w:left="498.72711181640625" w:right="27.61810302734375" w:hanging="385.48004150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27,128 ,845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33.3221435546875" w:right="31.3873291015625" w:hanging="718.9999389648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171,13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04.15283203125" w:right="31.36322021484375" w:hanging="522.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8208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319.8721218109131" w:lineRule="auto"/>
              <w:ind w:left="559.6163940429688" w:right="28.6181640625" w:hanging="399.4195556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27,775, 613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15.081787109375" w:right="27.8338623046875" w:hanging="701.820068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158,10 6</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07.706298828125" w:right="31.563720703125" w:hanging="522.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6186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319.8721218109131" w:lineRule="auto"/>
              <w:ind w:left="743.3966064453125" w:right="32.1612548828125" w:hanging="651.59973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26,386,2 35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67.2784423828125" w:right="31.3677978515625" w:hanging="699.8400878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148,96 8</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552.1728515625" w:right="22.677001953125" w:hanging="412.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bl>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36.98005676269531" w:right="310.799560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주1) 기간 중 품목별 총 매출액을 총 판매량으로 나누어서 산출하였습니다. 주2) 판매채널에 따라 품목별 판매단가가 정형화되어 있지 않거나 단가정보가 영업목적상 대외비인 관계로 세부품목별로 가격변동추이를 나타내지 않았습니다.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46.10008239746094" w:right="230.8801269531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주3) 일부 품목에 대해서는 정형화되지 않거나  각 품목별로 판매단위가 상이하여  매출수 량 및 가격변동 추이를 나타내기 어렵습니다.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015747070312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3. 원재료 및 생산설비</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주요 원재료 및 상품의 종류 및 매입 현황 및 가격변동추이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5.06004333496094" w:right="138.71948242187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현재 해외 의약품 및 의료기기 제조회사와 국내 판권 및 공급계약을 통하여 의약품 및 의료기기 상품의  도소매사업을 진행하고 있습니다. 따라서 상품의 매입이 주를 이루며 관련된 사항은 영업정책상 대외비 사항으로 써 부득이하게 매입 현황 및 가격변동추이의 기 재를 생략합니다.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93017578125"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생산능력과 생산설비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96976470947" w:lineRule="auto"/>
        <w:ind w:left="34.580078125" w:right="18.719482421875" w:firstLine="1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의약품 및 의료기기 도.소매 유통사업을 주력사업으로 영위하는 관계로  기재를 생략 하였습니다.  다만 당기에 의료기기 제조부문 도입을 위해  일부 외주제작 방식으로 소량의 의료기기 제품을 시제작품 개념으로 일부 연구소를 통해서  생산을 하였으나 그 수량이 미미 하고  현재는 외주업체를 통해 GMP 인증용 시제작품 등을 일부 제작 의뢰중인 관계로 당사 는  생산설비 없이 단순조립 및 검사 공정을 진행하고 있습니다.   추후에 양산화 단계 사업 진행시 자동포장라인 등 자동화 생산설비 및 생산전담 인력을 확충 예정이며, 이후  의료기 기 제품 생산이 양산될 경우 생산능력을 산출토록 하겠습니다.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0827636719"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생산설비 현황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500091552734375" w:right="58.80004882812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의약품 및 의료기기 도.소매사업을 주력사업으로 영위하는 괸계로 영업목적으로 보 유하는 유형자산 외  별도의 생산설비를 보유하고 있지 않으나   최근 의료기기 제조부문 활 성화를 추진하기 위해 추후 제품 양산화 단계시 자동화 생산 설비의 도입 예정입니다.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4697265625"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single"/>
          <w:shd w:fill="auto" w:val="clear"/>
          <w:vertAlign w:val="baseline"/>
          <w:rtl w:val="0"/>
        </w:rPr>
        <w:t xml:space="preserve">(단위 : 천원)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32"/>
        <w:tblW w:w="9885.11734008789" w:type="dxa"/>
        <w:jc w:val="left"/>
        <w:tblInd w:w="7.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6598205566406"/>
        <w:gridCol w:w="1116.3870239257812"/>
        <w:gridCol w:w="1120.57373046875"/>
        <w:gridCol w:w="1116.2875366210938"/>
        <w:gridCol w:w="1119.366455078125"/>
        <w:gridCol w:w="1108.90625"/>
        <w:gridCol w:w="1115.8892822265625"/>
        <w:gridCol w:w="1074.4964599609375"/>
        <w:gridCol w:w="1129.55078125"/>
        <w:tblGridChange w:id="0">
          <w:tblGrid>
            <w:gridCol w:w="983.6598205566406"/>
            <w:gridCol w:w="1116.3870239257812"/>
            <w:gridCol w:w="1120.57373046875"/>
            <w:gridCol w:w="1116.2875366210938"/>
            <w:gridCol w:w="1119.366455078125"/>
            <w:gridCol w:w="1108.90625"/>
            <w:gridCol w:w="1115.8892822265625"/>
            <w:gridCol w:w="1074.4964599609375"/>
            <w:gridCol w:w="1129.55078125"/>
          </w:tblGrid>
        </w:tblGridChange>
      </w:tblGrid>
      <w:tr>
        <w:trPr>
          <w:cantSplit w:val="0"/>
          <w:trHeight w:val="65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토지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건물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기계장치</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59.6905517578125" w:right="103.215942382812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차량운반</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시설장치</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36.4080810546875" w:right="80.308227539062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건설중자</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합계</w:t>
            </w:r>
          </w:p>
        </w:tc>
      </w:tr>
      <w:tr>
        <w:trPr>
          <w:cantSplit w:val="0"/>
          <w:trHeight w:val="1018.76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78649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 순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장부금액</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11.39892578125"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1,075,91 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14.81170654296875" w:right="32.32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1,789,44 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6.83807373046875" w:right="28.7493896484375" w:hanging="45.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202.950439453125" w:right="28.515625" w:hanging="13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90,504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83.1842041015625" w:right="32.462158203125" w:hanging="54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240" w:lineRule="auto"/>
              <w:ind w:left="0" w:right="45.441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269.6783447265625" w:right="28.5113525390625" w:hanging="208.60046386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339,334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03.7884521484375" w:right="27.6678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1840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3,317,710</w:t>
            </w:r>
          </w:p>
        </w:tc>
      </w:tr>
      <w:tr>
        <w:trPr>
          <w:cantSplit w:val="0"/>
          <w:trHeight w:val="1013.4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49865722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취득</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41.79885864257812"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7.8118896484375" w:right="32.2619628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269.6380615234375" w:right="28.7493896484375" w:hanging="208.399963378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4.55078125" w:right="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77,581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83.1842041015625" w:right="32.462158203125" w:hanging="54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0" w:right="45.10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99.4775390625" w:right="28.5113525390625" w:hanging="13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676.3482666015625" w:right="27.7880859375" w:hanging="517.5598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10,049, 491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782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63679504395" w:lineRule="auto"/>
              <w:ind w:left="867.491455078125" w:right="22.657470703125" w:hanging="774.799194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10,352,3 34</w:t>
            </w:r>
          </w:p>
        </w:tc>
      </w:tr>
      <w:tr>
        <w:trPr>
          <w:cantSplit w:val="0"/>
          <w:trHeight w:val="1014.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9868774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처분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41.79885864257812"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7.8118896484375" w:right="32.2619628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6.83807373046875" w:right="28.7493896484375" w:hanging="45.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64.3505859375" w:right="28.515625" w:hanging="9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(5,586)</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33.3843994140625" w:right="32.4816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6.8780517578125" w:right="28.51135253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03.7884521484375" w:right="27.6678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0.291748046875" w:right="22.7587890625" w:firstLine="10.20019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(5,586)</w:t>
            </w:r>
          </w:p>
        </w:tc>
      </w:tr>
      <w:tr>
        <w:trPr>
          <w:cantSplit w:val="0"/>
          <w:trHeight w:val="1012.770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7861633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대체(*)</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241.79885864257812"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7.8118896484375" w:right="32.2619628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6.83807373046875" w:right="28.7493896484375" w:hanging="45.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202.950439453125" w:right="28.515625" w:hanging="13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233.3843994140625" w:right="32.4816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6.8780517578125" w:right="28.51135253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27661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05.6280517578125" w:right="27.7880859375" w:hanging="646.839599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1,482,4 81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1840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1,509,630</w:t>
            </w:r>
          </w:p>
        </w:tc>
      </w:tr>
      <w:tr>
        <w:trPr>
          <w:cantSplit w:val="0"/>
          <w:trHeight w:val="1015.227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386505126953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폐기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241.79885864257812"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7.8118896484375" w:right="32.2619628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6.83807373046875" w:right="28.7493896484375" w:hanging="45.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0.350341796875" w:right="28.515625" w:hanging="45.799560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233.3843994140625" w:right="32.4816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6.8780517578125" w:right="28.51135253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203.7884521484375" w:right="27.6678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6.2921142578125" w:right="22.7587890625" w:hanging="4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1013.05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2.37861633300781" w:right="51.201171875" w:hanging="7.25997924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감가상각 비</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41.79885864257812"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2.01171875" w:right="32.2619628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(62,381)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1.23809814453125" w:right="28.74938964843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4.55078125" w:right="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(38,358)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83.1842041015625" w:right="32.462158203125" w:hanging="54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0" w:right="55.2221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1.077880859375" w:right="28.5113525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(75,576)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03.7884521484375" w:right="27.6678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1840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1039.451904296875" w:right="22.618408203125" w:hanging="955.96008300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(223,728 )</w:t>
            </w:r>
          </w:p>
        </w:tc>
      </w:tr>
      <w:tr>
        <w:trPr>
          <w:cantSplit w:val="0"/>
          <w:trHeight w:val="1004.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78649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기말 순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장부금액</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11.39892578125" w:right="31.5481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1,075,91 4</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14.81170654296875" w:right="32.32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1,727,05 9</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87.23785400390625" w:right="28.7493896484375" w:hanging="225.999755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168,800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90.750732421875" w:right="28.515625" w:hanging="226.199951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151,290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83.1842041015625" w:right="32.462158203125" w:hanging="54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0" w:right="4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21,567</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69.6783447265625" w:right="28.5113525390625" w:hanging="208.60046386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273,759</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681.4080810546875" w:right="27.7880859375" w:hanging="522.619628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11,531, 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782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319.8721218109131" w:lineRule="auto"/>
              <w:ind w:left="867.71240234375" w:right="22.657470703125" w:hanging="775.02014160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14,950,3 60</w:t>
            </w:r>
          </w:p>
        </w:tc>
      </w:tr>
    </w:tbl>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4. 매출 및 수주상황</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매출실적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887207031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w:t>
      </w:r>
    </w:p>
    <w:tbl>
      <w:tblPr>
        <w:tblStyle w:val="Table33"/>
        <w:tblW w:w="9889.6876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6.2625122070312"/>
        <w:gridCol w:w="1103.9656066894531"/>
        <w:gridCol w:w="1313.4783935546875"/>
        <w:gridCol w:w="1322.9702758789062"/>
        <w:gridCol w:w="1327.1795654296875"/>
        <w:gridCol w:w="1324.8699951171875"/>
        <w:gridCol w:w="1331.8670654296875"/>
        <w:gridCol w:w="1319.09423828125"/>
        <w:tblGridChange w:id="0">
          <w:tblGrid>
            <w:gridCol w:w="846.2625122070312"/>
            <w:gridCol w:w="1103.9656066894531"/>
            <w:gridCol w:w="1313.4783935546875"/>
            <w:gridCol w:w="1322.9702758789062"/>
            <w:gridCol w:w="1327.1795654296875"/>
            <w:gridCol w:w="1324.8699951171875"/>
            <w:gridCol w:w="1331.8670654296875"/>
            <w:gridCol w:w="1319.09423828125"/>
          </w:tblGrid>
        </w:tblGridChange>
      </w:tblGrid>
      <w:tr>
        <w:trPr>
          <w:cantSplit w:val="0"/>
          <w:trHeight w:val="306.19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유형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부문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2022년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2021년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2020년</w:t>
            </w:r>
          </w:p>
        </w:tc>
      </w:tr>
      <w:tr>
        <w:trPr>
          <w:cantSplit w:val="0"/>
          <w:trHeight w:val="438.334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비율</w:t>
            </w:r>
          </w:p>
        </w:tc>
      </w:tr>
      <w:tr>
        <w:trPr>
          <w:cantSplit w:val="0"/>
          <w:trHeight w:val="1366.9271850585938"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25.43006896972656" w:right="81.512451171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상품매 출</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275634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의약품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09.3218994140625" w:right="27.63641357421875" w:hanging="733.2000732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20645904541" w:lineRule="auto"/>
              <w:ind w:left="1170.9619140625" w:right="27.67669677734375" w:hanging="1025.63995361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21,266,19 8</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67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19.073486328125" w:right="31.546630859375" w:hanging="733.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20645904541" w:lineRule="auto"/>
              <w:ind w:left="1182.67333984375" w:right="31.4263916015625" w:hanging="1027.399902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21,697,64 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75927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78.1%</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23.023681640625" w:right="32.283935546875" w:hanging="733.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319.8720645904541" w:lineRule="auto"/>
              <w:ind w:left="1186.6436767578125" w:right="32.3638916015625" w:hanging="1027.6202392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19,049,86 6</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72.2%</w:t>
            </w:r>
          </w:p>
        </w:tc>
      </w:tr>
      <w:tr>
        <w:trPr>
          <w:cantSplit w:val="0"/>
          <w:trHeight w:val="940.873870849609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275634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25.9219360351562" w:right="27.7764892578125" w:hanging="549.80010986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67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5.8734130859375" w:right="31.52587890625" w:hanging="549.8004150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75927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18.6%</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9.6234130859375" w:right="32.283935546875" w:hanging="54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23.3%</w:t>
            </w:r>
          </w:p>
        </w:tc>
      </w:tr>
    </w:tbl>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4"/>
        <w:tblW w:w="9886.172027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8.6453247070312"/>
        <w:gridCol w:w="1108.6311340332031"/>
        <w:gridCol w:w="1317.2869873046875"/>
        <w:gridCol w:w="1314.5913696289062"/>
        <w:gridCol w:w="1331.7938232421875"/>
        <w:gridCol w:w="1328.9276123046875"/>
        <w:gridCol w:w="1327.8240966796875"/>
        <w:gridCol w:w="1318.4716796875"/>
        <w:tblGridChange w:id="0">
          <w:tblGrid>
            <w:gridCol w:w="838.6453247070312"/>
            <w:gridCol w:w="1108.6311340332031"/>
            <w:gridCol w:w="1317.2869873046875"/>
            <w:gridCol w:w="1314.5913696289062"/>
            <w:gridCol w:w="1331.7938232421875"/>
            <w:gridCol w:w="1328.9276123046875"/>
            <w:gridCol w:w="1327.8240966796875"/>
            <w:gridCol w:w="1318.4716796875"/>
          </w:tblGrid>
        </w:tblGridChange>
      </w:tblGrid>
      <w:tr>
        <w:trPr>
          <w:cantSplit w:val="0"/>
          <w:trHeight w:val="305.043945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613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5,003,016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311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5,180,107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03344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6,140,941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1014.136962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2.13226318359375" w:right="84.2388916015625" w:firstLine="1.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기타(소모 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442.86102294921875" w:right="31.38580322265625" w:hanging="366.60003662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0" w:right="44.26605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756,453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970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457.3828125" w:right="31.370849609375" w:hanging="366.60034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0" w:right="41.1511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813,637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18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452.4615478515625" w:right="32.203369140625" w:hanging="366.4007568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0" w:right="45.6427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906,810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1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w:t>
            </w:r>
          </w:p>
        </w:tc>
      </w:tr>
      <w:tr>
        <w:trPr>
          <w:cantSplit w:val="0"/>
          <w:trHeight w:val="1365.6433105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122314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09.4610595703125" w:right="31.30584716796875" w:hanging="733.2000732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63679504395" w:lineRule="auto"/>
              <w:ind w:left="1174.8410034179688" w:right="31.34613037109375" w:hanging="1029.379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27,025,66 7</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1726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23.782958984375" w:right="31.451416015625" w:hanging="733.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63679504395" w:lineRule="auto"/>
              <w:ind w:left="1187.6025390625" w:right="31.3311767578125" w:hanging="1027.619628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27,691,38 6</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383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19.061279296875" w:right="32.203369140625" w:hanging="733.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63679504395" w:lineRule="auto"/>
              <w:ind w:left="1184.4415283203125" w:right="32.2833251953125" w:hanging="1029.3804931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26,097,61 7</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98.9%</w:t>
            </w:r>
          </w:p>
        </w:tc>
      </w:tr>
      <w:tr>
        <w:trPr>
          <w:cantSplit w:val="0"/>
          <w:trHeight w:val="101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24.81758117675781" w:right="76.707763671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제품매 출</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322509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6.260986328125" w:right="31.325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970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0.782470703125" w:right="31.31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51,336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18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452.4615478515625" w:right="32.203369140625" w:hanging="366.4007568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240" w:lineRule="auto"/>
              <w:ind w:left="0" w:right="43.2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288,618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1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w:t>
            </w:r>
          </w:p>
        </w:tc>
      </w:tr>
      <w:tr>
        <w:trPr>
          <w:cantSplit w:val="0"/>
          <w:trHeight w:val="1010.2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24.15756225585938" w:right="76.707763671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기타매 출</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122436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6.260986328125" w:right="31.325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59,578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970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90.782470703125" w:right="31.31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32,891</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18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6.060791015625" w:right="32.20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1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0.0%</w:t>
            </w:r>
          </w:p>
        </w:tc>
      </w:tr>
      <w:tr>
        <w:trPr>
          <w:cantSplit w:val="0"/>
          <w:trHeight w:val="1359.869384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175.8609008789062" w:right="31.42608642578125" w:hanging="1099.5999145507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1218109131" w:lineRule="auto"/>
              <w:ind w:left="1171.9808959960938" w:right="31.34613037109375" w:hanging="1026.519775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27,128,84 5</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73669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07.1826171875" w:right="31.351318359375" w:hanging="916.40014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0" w:right="44.4311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27,775,613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856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185.4608154296875" w:right="32.203369140625" w:hanging="1099.400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345703125" w:line="319.8721218109131" w:lineRule="auto"/>
              <w:ind w:left="1181.5814208984375" w:right="32.2833251953125" w:hanging="1026.5203857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26,386,23 5</w:t>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5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r>
    </w:tbl>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주요매출처별 매출 현황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0703125" w:line="240" w:lineRule="auto"/>
        <w:ind w:left="0" w:right="50.72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 %)</w:t>
      </w:r>
    </w:p>
    <w:tbl>
      <w:tblPr>
        <w:tblStyle w:val="Table35"/>
        <w:tblW w:w="9885.08804321289" w:type="dxa"/>
        <w:jc w:val="left"/>
        <w:tblInd w:w="7.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3.0781555175781"/>
        <w:gridCol w:w="1358.1842041015625"/>
        <w:gridCol w:w="1350.5047607421875"/>
        <w:gridCol w:w="1374.7271728515625"/>
        <w:gridCol w:w="1377.525634765625"/>
        <w:gridCol w:w="1500.89111328125"/>
        <w:gridCol w:w="1500.177001953125"/>
        <w:tblGridChange w:id="0">
          <w:tblGrid>
            <w:gridCol w:w="1423.0781555175781"/>
            <w:gridCol w:w="1358.1842041015625"/>
            <w:gridCol w:w="1350.5047607421875"/>
            <w:gridCol w:w="1374.7271728515625"/>
            <w:gridCol w:w="1377.525634765625"/>
            <w:gridCol w:w="1500.89111328125"/>
            <w:gridCol w:w="1500.177001953125"/>
          </w:tblGrid>
        </w:tblGridChange>
      </w:tblGrid>
      <w:tr>
        <w:trPr>
          <w:cantSplit w:val="0"/>
          <w:trHeight w:val="306.6601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 매출처</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2022년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2021년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2020년</w:t>
            </w:r>
          </w:p>
        </w:tc>
      </w:tr>
      <w:tr>
        <w:trPr>
          <w:cantSplit w:val="0"/>
          <w:trHeight w:val="439.2730712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비중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비중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비중</w:t>
            </w:r>
          </w:p>
        </w:tc>
      </w:tr>
      <w:tr>
        <w:trPr>
          <w:cantSplit w:val="0"/>
          <w:trHeight w:val="661.96594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386413574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A사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404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2,669,609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81.7761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2,992,341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61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80.7928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2,409,241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9.1%</w:t>
            </w:r>
          </w:p>
        </w:tc>
      </w:tr>
      <w:tr>
        <w:trPr>
          <w:cantSplit w:val="0"/>
          <w:trHeight w:val="662.2381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865661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B사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404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2,422,051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8.43566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2,390,417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12841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7525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2,183,313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8.3%</w:t>
            </w:r>
          </w:p>
        </w:tc>
      </w:tr>
      <w:tr>
        <w:trPr>
          <w:cantSplit w:val="0"/>
          <w:trHeight w:val="660.624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9863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C사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404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1,296,000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95776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9.6954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597,778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12841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532.03857421875" w:right="27.8924560546875" w:hanging="268.59985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894,963</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w:t>
            </w:r>
          </w:p>
        </w:tc>
      </w:tr>
      <w:tr>
        <w:trPr>
          <w:cantSplit w:val="0"/>
          <w:trHeight w:val="662.2229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865661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D사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63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721,212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95776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1154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514,230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12841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532.03857421875" w:right="27.8924560546875" w:hanging="268.59985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559,440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w:t>
            </w:r>
          </w:p>
        </w:tc>
      </w:tr>
      <w:tr>
        <w:trPr>
          <w:cantSplit w:val="0"/>
          <w:trHeight w:val="662.937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865661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E사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63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533,555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95776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3.535766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497,684</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12841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532.03857421875" w:right="27.8924560546875" w:hanging="268.59985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441,342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0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w:t>
            </w:r>
          </w:p>
        </w:tc>
      </w:tr>
      <w:tr>
        <w:trPr>
          <w:cantSplit w:val="0"/>
          <w:trHeight w:val="662.15606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78649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매출처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6436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19,486,419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08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20,783,163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61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74.8%</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87219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19,897,936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75.4%</w:t>
            </w:r>
          </w:p>
        </w:tc>
      </w:tr>
      <w:tr>
        <w:trPr>
          <w:cantSplit w:val="0"/>
          <w:trHeight w:val="652.17620849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1863708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6436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27,128,845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0284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41.65588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27,775,613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80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32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41.09252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26,386,235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49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r>
    </w:tbl>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800567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 주요 매출처는 영업전략상  약어로 표기하였습니다.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10498046875"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판매경로 등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74462890625" w:line="239.9040412902832" w:lineRule="auto"/>
        <w:ind w:left="36.500091552734375" w:right="7.919921875" w:firstLine="11.039962768554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당기는 의약품 및 의료기기의 국내 판매경로  중 대리점을 통한 판매가 증가하였습니다.대리 점을 통한 판매비중은  의약품은 약 45% 의료기기는 약 14% 입니다. 아울러 당사는 현재 수 출은 없습니다.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00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 </w:t>
      </w:r>
    </w:p>
    <w:tbl>
      <w:tblPr>
        <w:tblStyle w:val="Table36"/>
        <w:tblW w:w="9885.4835510253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0660705566406"/>
        <w:gridCol w:w="1756.6500854492188"/>
        <w:gridCol w:w="3556.9961547851562"/>
        <w:gridCol w:w="2816.771240234375"/>
        <w:tblGridChange w:id="0">
          <w:tblGrid>
            <w:gridCol w:w="1755.0660705566406"/>
            <w:gridCol w:w="1756.6500854492188"/>
            <w:gridCol w:w="3556.9961547851562"/>
            <w:gridCol w:w="2816.771240234375"/>
          </w:tblGrid>
        </w:tblGridChange>
      </w:tblGrid>
      <w:tr>
        <w:trPr>
          <w:cantSplit w:val="0"/>
          <w:trHeight w:val="30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판매경로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판매 비중</w:t>
            </w:r>
          </w:p>
        </w:tc>
      </w:tr>
      <w:tr>
        <w:trPr>
          <w:cantSplit w:val="0"/>
          <w:trHeight w:val="313.86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의약품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의료기관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637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9,082,305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1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33.5%</w:t>
            </w:r>
          </w:p>
        </w:tc>
      </w:tr>
      <w:tr>
        <w:trPr>
          <w:cantSplit w:val="0"/>
          <w:trHeight w:val="3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대리점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683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12,183,893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1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44.9%</w:t>
            </w:r>
          </w:p>
        </w:tc>
      </w:tr>
      <w:tr>
        <w:trPr>
          <w:cantSplit w:val="0"/>
          <w:trHeight w:val="579.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683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21,266,198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1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78.4%</w:t>
            </w:r>
          </w:p>
        </w:tc>
      </w:tr>
      <w:tr>
        <w:trPr>
          <w:cantSplit w:val="0"/>
          <w:trHeight w:val="310.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의료기관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637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1,259,218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9477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w:t>
            </w:r>
          </w:p>
        </w:tc>
      </w:tr>
      <w:tr>
        <w:trPr>
          <w:cantSplit w:val="0"/>
          <w:trHeight w:val="3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대리점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637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3,787,398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1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14.0%</w:t>
            </w:r>
          </w:p>
        </w:tc>
      </w:tr>
      <w:tr>
        <w:trPr>
          <w:cantSplit w:val="0"/>
          <w:trHeight w:val="583.63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637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5,046,616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1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18.6%</w:t>
            </w:r>
          </w:p>
        </w:tc>
      </w:tr>
      <w:tr>
        <w:trPr>
          <w:cantSplit w:val="0"/>
          <w:trHeight w:val="310.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w:t>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소모품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756,453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9477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w:t>
            </w:r>
          </w:p>
        </w:tc>
      </w:tr>
      <w:tr>
        <w:trPr>
          <w:cantSplit w:val="0"/>
          <w:trHeight w:val="439.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기타매출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3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59,578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9477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w:t>
            </w:r>
          </w:p>
        </w:tc>
      </w:tr>
      <w:tr>
        <w:trPr>
          <w:cantSplit w:val="0"/>
          <w:trHeight w:val="302.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683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27,128,845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3486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w:t>
            </w:r>
          </w:p>
        </w:tc>
      </w:tr>
    </w:tbl>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라. 판매전략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0549144744873" w:lineRule="auto"/>
        <w:ind w:left="39.62005615234375" w:right="778.800048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협력사, 의료기관과 임상적 고찰을 통한 검증을 통한 판매 전략을 수립하고 있습니다.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715000" cy="2047875"/>
            <wp:effectExtent b="0" l="0" r="0" t="0"/>
            <wp:docPr id="7"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715000" cy="2047875"/>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판매전략</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마. 판매조직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02.19977855682373" w:lineRule="auto"/>
        <w:ind w:left="44.900054931640625" w:right="867.8405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715000" cy="1447800"/>
            <wp:effectExtent b="0" l="0" r="0" t="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15000" cy="1447800"/>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판매조직도</w:t>
      </w:r>
    </w:p>
    <w:tbl>
      <w:tblPr>
        <w:tblStyle w:val="Table37"/>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3.2984924316406"/>
        <w:gridCol w:w="7405.3656005859375"/>
        <w:gridCol w:w="1098.2110595703125"/>
        <w:tblGridChange w:id="0">
          <w:tblGrid>
            <w:gridCol w:w="1383.2984924316406"/>
            <w:gridCol w:w="7405.3656005859375"/>
            <w:gridCol w:w="1098.2110595703125"/>
          </w:tblGrid>
        </w:tblGridChange>
      </w:tblGrid>
      <w:tr>
        <w:trPr>
          <w:cantSplit w:val="0"/>
          <w:trHeight w:val="45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영업본부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업무 또는 기능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인원</w:t>
            </w:r>
          </w:p>
        </w:tc>
      </w:tr>
      <w:tr>
        <w:trPr>
          <w:cantSplit w:val="0"/>
          <w:trHeight w:val="3322.938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w:t>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18066787719727" w:lineRule="auto"/>
              <w:ind w:left="77.43896484375" w:right="1502.10693359375" w:hanging="6.599884033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3차의료기관 : 사용처별 신규 영업, 고객관리,사용현황관리, 분기별 랜딩 재고 수량 파악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93505859375" w:line="240" w:lineRule="auto"/>
              <w:ind w:left="71.71905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-2차 의료기관 : 신규영업 및 기존 거래처 관리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123046875" w:line="240" w:lineRule="auto"/>
              <w:ind w:left="71.71905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-1,2차 의료기관 채권 관리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71.71905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-통합업무 : 학회 지원 (전시 및 홍보 마케팅 참여)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319.8721218109131" w:lineRule="auto"/>
              <w:ind w:left="80.299072265625" w:right="88.3868408203125" w:hanging="8.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-학술 세미나 지원 및 홍보 (최소침습신경외과학회, 대한신경외과학회, 신 경외과 개원의 학회 , 대한안과학회, 대한성형외과학회)</w:t>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6명</w:t>
            </w:r>
          </w:p>
        </w:tc>
      </w:tr>
      <w:tr>
        <w:trPr>
          <w:cantSplit w:val="0"/>
          <w:trHeight w:val="34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영업관리</w:t>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859008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거래처별 수주,발주 관리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84.918975830078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일일 매입/매출 마감정리(데일리 재고 관리)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87.5590515136718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배송 물류 관리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593994140625" w:line="240" w:lineRule="auto"/>
              <w:ind w:left="77.87902832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품목별 월별 재고 관리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75.45898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월별 판매 마감 및 계산서처리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79.859008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거래처별 채권 관리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77.658996582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판매 제품에 대한 A/S 및 고객 불만 처리 관리</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4명</w:t>
            </w:r>
          </w:p>
        </w:tc>
      </w:tr>
      <w:tr>
        <w:trPr>
          <w:cantSplit w:val="0"/>
          <w:trHeight w:val="2962.0317077636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마케팅</w:t>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51895141601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제품별 영업 및 영업관리 교육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5970458984375" w:line="240" w:lineRule="auto"/>
              <w:ind w:left="78.53897094726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신규제품 인허가 및 수가체계 개발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77.87902832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품목별 학술세미나 참여 및 기획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5970458984375" w:line="240" w:lineRule="auto"/>
              <w:ind w:left="84.918975830078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연간 마케팅 기획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80.51895141601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제품별 의료진 그룹화 관리 및 학술적 지식 교환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77.4389648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국책과제 선정위한 대학병원 섭외 및 준비</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1명</w:t>
            </w:r>
          </w:p>
        </w:tc>
      </w:tr>
    </w:tbl>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바. 수주현황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74462890625" w:line="239.9040412902832" w:lineRule="auto"/>
        <w:ind w:left="37.46002197265625" w:right="38.64013671875" w:firstLine="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고객사(의료기관)로 부터 요청물량에 대해 수시로 발주 접수를 진행하고 공급하는 방 식인 관계로  별도 수주계약을 체결하지 않습니다. 아울러 발주 접수 이후 통상 1개월 이내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4.6600341796875" w:right="178.80004882812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발주 물량에 대한 공급이 이루어지고 있는 영업  특성상 보고서 제출일 현재 품목별 수주금 액 및 수주잔고 등의  별도의 수주현황을 기재하지 않습니다.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01635742187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5. 위험관리 및 파생거래</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510986328125" w:line="240" w:lineRule="auto"/>
        <w:ind w:left="54.10003662109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1) 시장위험과 위험관리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2407226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재무위험관리요소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4.340057373046875" w:right="58.56079101562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위험관리는 이사회에서 승인한 정책에 따라 재무부서의 주관으로 이루어지고 있습니다. 재 무부서는 영업부서들과의 긴밀한 협조하에 재무위험을 식별하고 평가하고 관리합니다. 이사 회는 전반적인 위험관리에 대한 원칙과 외환위험, 이자율 위험, 신용휘험, 파생금융상품과 비파생금융상품의 이용 및 유동성을 초과하는 투자와 같은 특정 분야에 관한 정책을 문서화 하여 제공하고 있습니다.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23535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시장위험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외환위험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4.340057373046875" w:right="98.6401367187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상품을 해외에서 구매하고 있기 때문에 외환 위험, 특히 주로 미국달러와관련된 환율 변동 위험에 노출돼 있습니다. 외환 위험은 미래예상거래, 인식된 자산과 부채에 대한 순투자와 관련하여 발생하고 있습니다. 이러한 위험은 발생가능성이 매우 높은 미국달러 지출액에 근 거하여 측정하고 있고  발생가능성이 매우 높은 예상 재고자산 매입원가의 변동성을 최소화 하는 목적으로 관리됩니다.</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당기와 전기 중 현재 적용된 환율은 다음과 같습니다.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9482421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38"/>
        <w:tblW w:w="9890.625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1.6624450683594"/>
        <w:gridCol w:w="2074.8626708984375"/>
        <w:gridCol w:w="2076.2686157226562"/>
        <w:gridCol w:w="2067.3309326171875"/>
        <w:gridCol w:w="2060.50048828125"/>
        <w:tblGridChange w:id="0">
          <w:tblGrid>
            <w:gridCol w:w="1611.6624450683594"/>
            <w:gridCol w:w="2074.8626708984375"/>
            <w:gridCol w:w="2076.2686157226562"/>
            <w:gridCol w:w="2067.3309326171875"/>
            <w:gridCol w:w="2060.50048828125"/>
          </w:tblGrid>
        </w:tblGridChange>
      </w:tblGrid>
      <w:tr>
        <w:trPr>
          <w:cantSplit w:val="0"/>
          <w:trHeight w:val="30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w:t>
            </w:r>
          </w:p>
        </w:tc>
      </w:tr>
      <w:tr>
        <w:trPr>
          <w:cantSplit w:val="0"/>
          <w:trHeight w:val="439.2089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평균환율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기말환율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평균환율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기말환율</w:t>
            </w:r>
          </w:p>
        </w:tc>
      </w:tr>
      <w:tr>
        <w:trPr>
          <w:cantSplit w:val="0"/>
          <w:trHeight w:val="30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7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미국달러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7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1,291.95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36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1,267.30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74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1,144.42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8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1,185.50</w:t>
            </w:r>
          </w:p>
        </w:tc>
      </w:tr>
    </w:tbl>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74003601074219" w:right="218.6401367187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주요 환위험은 미국달러 환율에 기인하므로 손익의 변동성이 주로 미국달러 표시 매입채무 로부터 발생하고 있습니다. </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이자율 위험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47.54005432128906" w:right="218.6401367187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이자율 위험은 주로 변동금리부 조건의 장기차입금에서 발생하는 현금 흐름 이자율 위험입 니다. 당기와 전기 중  보유한 변동금리부 조건의 장기차입금은 없습니다. </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신용위험 </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8.90007019042969" w:right="218.880615234375" w:hanging="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신용위험은 기업 및 개인 고객에 대한 신용거래 및 채권 뿐 아니라 현금성자산, 채무상품의 계약 현금흐름 및 예치금 등에서도 발생합니다. </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위험관리 </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311523437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은행 및 금융기관의 경우 A 신용등급 이상과만 거래합니다.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9.14009094238281" w:right="58.800048828125" w:hanging="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 고객의 경우 내부적으로 고객의 재무상태와 과거 경험 등을 근거로 신용등급을 평가합 니다. 고객별 한도는 내부 신용등급에 따라 이사회가 정한 한도를 적용합니다.경영진은 이러 한 고객별 한도의 준수 여부를 정기적으로 검토합니다.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신용보강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138.7194824218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일부 매출채권에 대해서는 거래상대방이 계약을 불이행하는 경우 이행을 요구할 수 있는 보 증 등의 신용보강을 제공받고 있습니다.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금융자산의 손상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0.260086059570312" w:right="2378.400268554687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기대신용손실 모형이 적용되는 다음의 금융자산을 보유하고 있습니다. - 재화 및 용역의 제공에 따른 매출채권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39.90389823913574" w:lineRule="auto"/>
        <w:ind w:left="47.54005432128906" w:right="138.480224609375" w:hanging="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현금성자산도 손상 규정의 적용대항에 포함되나 식별된 기대신용손실은 유의적이지 않습니 다.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93017578125" w:line="240" w:lineRule="auto"/>
        <w:ind w:left="48.5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매출채권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9.14009094238281" w:right="58.5607910156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매출채권에 대해 전체 기간 기대신용손실을 손실충당금으로 인식하는 간편법을 적용합니다. 기대신용손실을 측정하기 위해 매출채권은 신용위험 특성과 연체일을 기준으로 구분하였습 니다. 매출채권의 손실율이 계약자산의 손실율에 대한 합리적인 추정치로 판단하였습니다.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396976470947" w:lineRule="auto"/>
        <w:ind w:left="44.6600341796875" w:right="58.560791015625" w:hanging="5.5199432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기대신용손실율은 보고기간말 기준으로부터 과거기간 동안의 매출과 관련된 지불 정보와 관 련 확인된 신용손실 정보를 근거로 산출하였습니다. 과거 손실 정보는 고객의채무 이행능력 에 영향을 미칠 거시경제적 현재 및 미래전망정보를 반영하여 조정합니다. </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0827636719"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보고기간종료일 현재의 매출채권에 대한 손실충당금은 다음과 같습니다.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 </w:t>
      </w:r>
    </w:p>
    <w:tbl>
      <w:tblPr>
        <w:tblStyle w:val="Table39"/>
        <w:tblW w:w="9885.05874633789" w:type="dxa"/>
        <w:jc w:val="left"/>
        <w:tblInd w:w="7.4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3855285644531"/>
        <w:gridCol w:w="1654.2001342773438"/>
        <w:gridCol w:w="1655.3378295898438"/>
        <w:gridCol w:w="1654.19921875"/>
        <w:gridCol w:w="1641.400146484375"/>
        <w:gridCol w:w="1635.535888671875"/>
        <w:tblGridChange w:id="0">
          <w:tblGrid>
            <w:gridCol w:w="1644.3855285644531"/>
            <w:gridCol w:w="1654.2001342773438"/>
            <w:gridCol w:w="1655.3378295898438"/>
            <w:gridCol w:w="1654.19921875"/>
            <w:gridCol w:w="1641.400146484375"/>
            <w:gridCol w:w="1635.535888671875"/>
          </w:tblGrid>
        </w:tblGridChange>
      </w:tblGrid>
      <w:tr>
        <w:trPr>
          <w:cantSplit w:val="0"/>
          <w:trHeight w:val="647.4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정상(*)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3개월 연체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연체</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62.7203369140625" w:right="119.2993164062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초과 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체</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계</w:t>
            </w:r>
          </w:p>
        </w:tc>
      </w:tr>
      <w:tr>
        <w:trPr>
          <w:cantSplit w:val="0"/>
          <w:trHeight w:val="324.531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9319458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당기말</w:t>
            </w:r>
          </w:p>
        </w:tc>
      </w:tr>
      <w:tr>
        <w:trPr>
          <w:cantSplit w:val="0"/>
          <w:trHeight w:val="304.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49353027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기대 손실률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064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6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54650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309.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9319458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매출채권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8,264,434,936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41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248,906,566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041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110,493,328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946044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422,921,134 9,046,755,964</w:t>
            </w:r>
          </w:p>
        </w:tc>
      </w:tr>
      <w:tr>
        <w:trPr>
          <w:cantSplit w:val="0"/>
          <w:trHeight w:val="301.18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9372558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손실충당금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64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(44,650,266)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341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(18,156,234)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3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(27,473,703)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58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(422,921,134)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6997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(513,201,337)</w:t>
            </w:r>
          </w:p>
        </w:tc>
      </w:tr>
      <w:tr>
        <w:trPr>
          <w:cantSplit w:val="0"/>
          <w:trHeight w:val="324.531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69390869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전기말</w:t>
            </w:r>
          </w:p>
        </w:tc>
      </w:tr>
      <w:tr>
        <w:trPr>
          <w:cantSplit w:val="0"/>
          <w:trHeight w:val="30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49353027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기대 손실률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64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4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3400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59.465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9319458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매출채권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7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9,342,138,217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041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512,244,604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41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116,231,074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374,360,944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500.126953125" w:right="22.64892578125" w:hanging="1339.0203857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10,344,974,83 9</w:t>
            </w:r>
          </w:p>
        </w:tc>
      </w:tr>
      <w:tr>
        <w:trPr>
          <w:cantSplit w:val="0"/>
          <w:trHeight w:val="30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9372558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손실충당금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964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(56,047,980)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41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(39,756,874)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3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(30,751,905)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(374,360,944)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6997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(500,917,703)</w:t>
            </w:r>
          </w:p>
        </w:tc>
      </w:tr>
    </w:tbl>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85438346862793" w:lineRule="auto"/>
        <w:ind w:left="47.54005432128906" w:right="1300.800170898437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매출채권 발생일로부터 6개월 이내 채권을 정상채권으로 규정하고 있습니다. 당기와 전기 중 매출채권의 손실충당금 변동내역은 다음과 같습니다.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 </w:t>
      </w:r>
    </w:p>
    <w:tbl>
      <w:tblPr>
        <w:tblStyle w:val="Table40"/>
        <w:tblW w:w="9885.9376525878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4.828643798828"/>
        <w:gridCol w:w="3295.8306884765625"/>
        <w:gridCol w:w="3285.2783203125"/>
        <w:tblGridChange w:id="0">
          <w:tblGrid>
            <w:gridCol w:w="3304.828643798828"/>
            <w:gridCol w:w="3295.8306884765625"/>
            <w:gridCol w:w="3285.2783203125"/>
          </w:tblGrid>
        </w:tblGridChange>
      </w:tblGrid>
      <w:tr>
        <w:trPr>
          <w:cantSplit w:val="0"/>
          <w:trHeight w:val="30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50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500,917,703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0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459,596,046</w:t>
            </w:r>
          </w:p>
        </w:tc>
      </w:tr>
      <w:tr>
        <w:trPr>
          <w:cantSplit w:val="0"/>
          <w:trHeight w:val="30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0883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사업결합으로 인한 증감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(22,000,000)</w:t>
            </w:r>
          </w:p>
        </w:tc>
      </w:tr>
      <w:tr>
        <w:trPr>
          <w:cantSplit w:val="0"/>
          <w:trHeight w:val="30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8877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대손상각비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3103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12,283,634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78930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63,321,657</w:t>
            </w:r>
          </w:p>
        </w:tc>
      </w:tr>
      <w:tr>
        <w:trPr>
          <w:cantSplit w:val="0"/>
          <w:trHeight w:val="30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기말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50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513,201,337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0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500,917,703</w:t>
            </w:r>
          </w:p>
        </w:tc>
      </w:tr>
    </w:tbl>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44.6600341796875" w:right="81.11938476562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매출채권은 회수를 더 이상 합리적으로 예상할 수 없는 경우 제각됩니다. 회수를 더 이상 합 리적으로 예상할 수 없는 지표에는 연결회사와의 채무조정에 응하지 않는 경우, 1년 이상 계 약상 현금흐름을 지급하지 않는 경우 등이 포함됩니다.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500091552734375" w:right="138.48022460937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매출채권에 대한 손상은 포괄손익계산서상 대손상각비로 표시되고 있습니다. 제각된금액의 후속적인 회수는 동일한 계정과목에 대한 차감으로 인식하고 있습니다.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상각후원가 측정 기타 금융자산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47.54005432128906" w:right="218.64013671875" w:hanging="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상각후원가로 측정하는 기타 금융자산에는 단기금융상품, 미수금 및 보증금 등이 포함됩니 다.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7.46002197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상각후원가로 측정되는 기타 금융자산에 대한 손실충당금의 변동 내역은 다음과 같습니다.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2039794921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41"/>
        <w:tblW w:w="9885.7032775878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5.3236389160156"/>
        <w:gridCol w:w="3277.8924560546875"/>
        <w:gridCol w:w="3272.4871826171875"/>
        <w:tblGridChange w:id="0">
          <w:tblGrid>
            <w:gridCol w:w="3335.3236389160156"/>
            <w:gridCol w:w="3277.8924560546875"/>
            <w:gridCol w:w="3272.4871826171875"/>
          </w:tblGrid>
        </w:tblGridChange>
      </w:tblGrid>
      <w:tr>
        <w:trPr>
          <w:cantSplit w:val="0"/>
          <w:trHeight w:val="3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미수금</w:t>
            </w:r>
          </w:p>
        </w:tc>
      </w:tr>
      <w:tr>
        <w:trPr>
          <w:cantSplit w:val="0"/>
          <w:trHeight w:val="43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w:t>
            </w:r>
          </w:p>
        </w:tc>
      </w:tr>
      <w:tr>
        <w:trPr>
          <w:cantSplit w:val="0"/>
          <w:trHeight w:val="30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801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9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47,040,000</w:t>
            </w:r>
          </w:p>
        </w:tc>
      </w:tr>
      <w:tr>
        <w:trPr>
          <w:cantSplit w:val="0"/>
          <w:trHeight w:val="30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4882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제각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4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7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(47,040,000)</w:t>
            </w:r>
          </w:p>
        </w:tc>
      </w:tr>
      <w:tr>
        <w:trPr>
          <w:cantSplit w:val="0"/>
          <w:trHeight w:val="313.75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0882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손실충당금 증가(감소)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4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w:t>
            </w:r>
          </w:p>
        </w:tc>
      </w:tr>
      <w:tr>
        <w:trPr>
          <w:cantSplit w:val="0"/>
          <w:trHeight w:val="30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기말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801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w:t>
            </w:r>
          </w:p>
        </w:tc>
      </w:tr>
    </w:tbl>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37.46002197265625" w:right="102.96020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상각후원가로 측정하는 기타 금융자산은 모두 신용위험이 낮은 것으로 판단되며, 따라서 손 실충당금은 12개월 기대신용손실로 인식하였습니다. 금융상품은 채무불이행위험이 낮고 단 </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7.54005432128906" w:right="138.719482421875" w:hanging="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기간 내에 계약상 현금흐름을 지급할 수 있는 발행자의 충분한 능력이있는 경우 신용위험이 낮은 것으로 간주합니다.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 유동성위험 </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39.9044132232666" w:lineRule="auto"/>
        <w:ind w:left="39.62005615234375" w:right="58.800048828125" w:firstLine="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영업 자금 수요를 충족시키기 위해 차입금 한도나 약정을 위반하는 일이 없도록 유동성에 대 한 예측을 항시 모니터링하고 있습니다. </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34.340057373046875" w:right="58.80004882812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경영진은 예상현금흐름에 기초하여 추정되는 현금및현금성자산과 차입금 한도 약정을 모니 터링하고 있습니다. 또한 유동성 위험 관련 정책은 필요 현금흐름을 추정하여 이를 충족하기 위한 유동성 자산의 현황을 고려하고, 유동성 비율을 내부 및 외부 감독 기관 등의 요구사항 을 충족하고 자금조달계획을 실행하기 위해 관리합니다. </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유동성 약정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보고기간종료일 현재 한도 약정을 체결한 차입금은 없습니다. </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만기분석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39.90389823913574" w:lineRule="auto"/>
        <w:ind w:left="28.100051879882812" w:right="1738.5601806640625" w:firstLine="8.400039672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유동성 위험 분석에 포함된 금액은 계약상의 할인되지 않은 현금흐름입니다. &lt;당기말&gt; </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7373046875"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 </w:t>
      </w:r>
    </w:p>
    <w:tbl>
      <w:tblPr>
        <w:tblStyle w:val="Table42"/>
        <w:tblW w:w="9885.2687072753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7.6454162597656"/>
        <w:gridCol w:w="1412.77587890625"/>
        <w:gridCol w:w="1412.5799560546875"/>
        <w:gridCol w:w="1344.2462158203125"/>
        <w:gridCol w:w="1477.681884765625"/>
        <w:gridCol w:w="1417.50244140625"/>
        <w:gridCol w:w="1402.8369140625"/>
        <w:tblGridChange w:id="0">
          <w:tblGrid>
            <w:gridCol w:w="1417.6454162597656"/>
            <w:gridCol w:w="1412.77587890625"/>
            <w:gridCol w:w="1412.5799560546875"/>
            <w:gridCol w:w="1344.2462158203125"/>
            <w:gridCol w:w="1477.681884765625"/>
            <w:gridCol w:w="1417.50244140625"/>
            <w:gridCol w:w="1402.8369140625"/>
          </w:tblGrid>
        </w:tblGridChange>
      </w:tblGrid>
      <w:tr>
        <w:trPr>
          <w:cantSplit w:val="0"/>
          <w:trHeight w:val="305.0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미만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 1년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1년 ~ 3년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3년 초과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장부금액</w:t>
            </w:r>
          </w:p>
        </w:tc>
      </w:tr>
      <w:tr>
        <w:trPr>
          <w:cantSplit w:val="0"/>
          <w:trHeight w:val="661.98181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54397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매입채무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70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326,912,819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786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20.2337646484375" w:right="28.453369140625" w:hanging="1030.400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169,423,04 1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7.222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28,837,081 525,172,941 525,172,941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61.13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744689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06774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16.0531616210938" w:right="31.3470458984375" w:hanging="834.040222167968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131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19.7454833984375" w:right="32.5775146484375" w:hanging="834.0399169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39.923095703125" w:right="22.613525390625" w:hanging="978.28063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8,715,388,9 51</w:t>
            </w:r>
          </w:p>
        </w:tc>
      </w:tr>
      <w:tr>
        <w:trPr>
          <w:cantSplit w:val="0"/>
          <w:trHeight w:val="659.187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34436035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리스부채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27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74,676,347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86401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70,600,176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02.8533935546875" w:right="28.453369140625" w:hanging="1013.020019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114,355,37 6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7.2631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11,368,182 271,000,081 260,540,786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313.7316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54431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기타채무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70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293,718,199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8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5,670,000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21,944,674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7.2631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21,467,000 342,799,873 342,799,873</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52.13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9441833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695,307,365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33.212890625" w:right="31.3470458984375" w:hanging="851.199951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18,376,270, 176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220.2337646484375" w:right="28.453369140625" w:hanging="104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305,723,09 1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714721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61,672,263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17.545166015625" w:right="32.5775146484375" w:hanging="831.839599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19,438,972, 895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139.923095703125" w:right="22.613525390625" w:hanging="976.300659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9,843,902,5 51</w:t>
            </w:r>
          </w:p>
        </w:tc>
      </w:tr>
    </w:tbl>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47.54005432128906" w:right="230.15991210937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전환사채의 만기는 2026년 7월 27일이나, 2023년 7월 27일부터 조기상환될 수 있습니 다.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05224609375" w:line="240" w:lineRule="auto"/>
        <w:ind w:left="28.100051879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&lt;전기말&gt;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21582031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43"/>
        <w:tblW w:w="9885.2687072753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7.6600646972656"/>
        <w:gridCol w:w="1409.94873046875"/>
        <w:gridCol w:w="1415.6268310546875"/>
        <w:gridCol w:w="1413.50341796875"/>
        <w:gridCol w:w="1412.6434326171875"/>
        <w:gridCol w:w="1412.80029296875"/>
        <w:gridCol w:w="1403.0859375"/>
        <w:tblGridChange w:id="0">
          <w:tblGrid>
            <w:gridCol w:w="1417.6600646972656"/>
            <w:gridCol w:w="1409.94873046875"/>
            <w:gridCol w:w="1415.6268310546875"/>
            <w:gridCol w:w="1413.50341796875"/>
            <w:gridCol w:w="1412.6434326171875"/>
            <w:gridCol w:w="1412.80029296875"/>
            <w:gridCol w:w="1403.0859375"/>
          </w:tblGrid>
        </w:tblGridChange>
      </w:tblGrid>
      <w:tr>
        <w:trPr>
          <w:cantSplit w:val="0"/>
          <w:trHeight w:val="305.1129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미만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 1년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1년 ~ 3년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3년 초과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장부금액</w:t>
            </w:r>
          </w:p>
        </w:tc>
      </w:tr>
      <w:tr>
        <w:trPr>
          <w:cantSplit w:val="0"/>
          <w:trHeight w:val="3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54397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매입채무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45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896,029,747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008544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0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0.811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- 896,029,747 896,029,747</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58.431701660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744689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211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16.038818359375" w:right="32.28515625" w:hanging="834.0399169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76818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15.2923583984375" w:right="32.3284912109375" w:hanging="834.0399169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41.49169921875" w:right="22.613525390625" w:hanging="975.859985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7,083,262,4 07</w:t>
            </w:r>
          </w:p>
        </w:tc>
      </w:tr>
      <w:tr>
        <w:trPr>
          <w:cantSplit w:val="0"/>
          <w:trHeight w:val="313.4606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34436035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리스부채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94,916,159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7608642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85,659,265 139,275,543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7.731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36,203,632 356,054,599 345,735,952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310.307769775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54431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기타채무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45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360,363,618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008544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04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9.4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- 360,363,618 360,363,618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52.11776733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9441833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141.9741821289062" w:right="28.55438232421875" w:hanging="959.799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1,351,309,5 24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411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85,659,265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14.7186279296875" w:right="32.28515625" w:hanging="832.7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18,439,275, 543</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481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36,203,632</w:t>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15.072021484375" w:right="32.3284912109375" w:hanging="833.8195800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19,912,447, 964</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141.051025390625" w:right="22.613525390625" w:hanging="979.159545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8,685,391,7 24</w:t>
            </w:r>
          </w:p>
        </w:tc>
      </w:tr>
    </w:tbl>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자본위험관리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9.62005615234375" w:right="218.6401367187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자본 관리 목적은 계속기업으로서 주주 및 이해당사자들에게 이익을 지속적으로 제공할 수 있는 능력을 보호하고 자본 비용을 절감하기 위해 최적의 자본 구조를 유지하는 것입니다. 자본 구조를 유지 또는 조정하기 위해 주주에게 지급되는 배당을 조정하고, 부채 감소를 위 한 신주 발행 등을 실시하고 있습니다.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36.500091552734375" w:right="58.5607910156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산업내 다른 기업과 일관되게 자본조달비율에 기초하여 자본을 관리하고있습니다. 자본조달 비율은 순부채를 총자본으로 나누어 산출하고 있습니다. 순부채는 총 차입금에서 현금및현 금성자산을 차감한 금액이며 총자본은 재무상태표의 '자본'에 순부채를 가산한 금액입니다. </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보고기간종료일 현재의 자본조달비율은 다음과 같습니다. </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45996093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44"/>
        <w:tblW w:w="9885.23452758789" w:type="dxa"/>
        <w:jc w:val="left"/>
        <w:tblInd w:w="7.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4.809112548828"/>
        <w:gridCol w:w="3295.5615234375"/>
        <w:gridCol w:w="3294.8638916015625"/>
        <w:tblGridChange w:id="0">
          <w:tblGrid>
            <w:gridCol w:w="3294.809112548828"/>
            <w:gridCol w:w="3295.5615234375"/>
            <w:gridCol w:w="3294.8638916015625"/>
          </w:tblGrid>
        </w:tblGridChange>
      </w:tblGrid>
      <w:tr>
        <w:trPr>
          <w:cantSplit w:val="0"/>
          <w:trHeight w:val="30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당기말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전기말</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172760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 차입금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3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8,715,388,951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1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7,083,262,407</w:t>
            </w:r>
          </w:p>
        </w:tc>
      </w:tr>
      <w:tr>
        <w:trPr>
          <w:cantSplit w:val="0"/>
          <w:trHeight w:val="3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572814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차감: 현금및현금성자산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(13,513,227,533)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(24,909,004,193)</w:t>
            </w:r>
          </w:p>
        </w:tc>
      </w:tr>
      <w:tr>
        <w:trPr>
          <w:cantSplit w:val="0"/>
          <w:trHeight w:val="31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172760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순부채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3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(4,797,838,582)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(17,825,741,786)</w:t>
            </w:r>
          </w:p>
        </w:tc>
      </w:tr>
      <w:tr>
        <w:trPr>
          <w:cantSplit w:val="0"/>
          <w:trHeight w:val="3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972686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자본총계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38,084,330,544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37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33,330,815,019</w:t>
            </w:r>
          </w:p>
        </w:tc>
      </w:tr>
      <w:tr>
        <w:trPr>
          <w:cantSplit w:val="0"/>
          <w:trHeight w:val="31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172760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총자본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357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33,286,491,962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37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15,505,073,233</w:t>
            </w:r>
          </w:p>
        </w:tc>
      </w:tr>
      <w:tr>
        <w:trPr>
          <w:cantSplit w:val="0"/>
          <w:trHeight w:val="30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972686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자본조달비율(*)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33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3745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순부채가 음수(-)이므로 자본조달비율을 산출하지 않습니다.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9197998046875" w:line="240" w:lineRule="auto"/>
        <w:ind w:left="31.700057983398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2) 파생상품 및 풋백옵션 등 거래 현황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396240234375" w:line="240" w:lineRule="auto"/>
        <w:ind w:left="14.900054931640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6240234375" w:line="239.90389823913574" w:lineRule="auto"/>
        <w:ind w:left="39.380035400390625" w:right="58.800048828125" w:firstLine="8.160018920898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전환사채의 조기상환청구권을 내재파생상품으로 보아 파생상품부채로 계상하고 공 정가치 평가에 따른 손익을 당기손익으로 계상하고 있습니다. 자세한 사항은 Ⅲ. 재무에관한 사항 중 전환사채의 주석사항을 참조하시기 바랍니다.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015747070312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6. 주요계약 및 연구개발활동</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경영상 주요계약  </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6.74003601074219" w:right="58.80004882812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현재 당사가 해외 의약품 및 의료기기 제조업체와 공급계약 등을 통하여 국내에 판매하고 있 는 주요 계약현황입니다. </w:t>
      </w:r>
    </w:p>
    <w:tbl>
      <w:tblPr>
        <w:tblStyle w:val="Table45"/>
        <w:tblW w:w="9886.87515258789" w:type="dxa"/>
        <w:jc w:val="left"/>
        <w:tblInd w:w="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3.3265686035156"/>
        <w:gridCol w:w="4322.0001220703125"/>
        <w:gridCol w:w="4111.5484619140625"/>
        <w:tblGridChange w:id="0">
          <w:tblGrid>
            <w:gridCol w:w="1453.3265686035156"/>
            <w:gridCol w:w="4322.0001220703125"/>
            <w:gridCol w:w="4111.5484619140625"/>
          </w:tblGrid>
        </w:tblGridChange>
      </w:tblGrid>
      <w:tr>
        <w:trPr>
          <w:cantSplit w:val="0"/>
          <w:trHeight w:val="30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품목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판매지역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계약기간</w:t>
            </w:r>
          </w:p>
        </w:tc>
      </w:tr>
      <w:tr>
        <w:trPr>
          <w:cantSplit w:val="0"/>
          <w:trHeight w:val="665.7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3.13758850097656" w:right="226.72897338867188"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국소지혈제, 뼈지혈제 外</w:t>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7.091064453125" w:right="108.46923828125" w:firstLine="6.159973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척추수술 전문병원 및 1차/2차/3차 의료기 관</w:t>
            </w:r>
          </w:p>
        </w:tc>
        <w:tc>
          <w:tcPr>
            <w:shd w:fill="auto" w:val="clear"/>
            <w:tcMar>
              <w:top w:w="100.0" w:type="dxa"/>
              <w:left w:w="100.0" w:type="dxa"/>
              <w:bottom w:w="100.0" w:type="dxa"/>
              <w:right w:w="100.0" w:type="dxa"/>
            </w:tcMar>
            <w:vAlign w:val="top"/>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2018.04.01~2023.03.31</w:t>
            </w:r>
          </w:p>
        </w:tc>
      </w:tr>
      <w:tr>
        <w:trPr>
          <w:cantSplit w:val="0"/>
          <w:trHeight w:val="661.0623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9754333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경성척추경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410949707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국내 모든 의료기관(척추관절)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810791015625" w:right="56.6369628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2017.04.01~2022.12.31(무기한 자동갱 신)</w:t>
            </w:r>
          </w:p>
        </w:tc>
      </w:tr>
      <w:tr>
        <w:trPr>
          <w:cantSplit w:val="0"/>
          <w:trHeight w:val="30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75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유착방지제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410949707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국내 모든 의료기관(척추관절)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2022.05.01~2023.04.30</w:t>
            </w:r>
          </w:p>
        </w:tc>
      </w:tr>
    </w:tbl>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39.860076904296875" w:right="128.6401367187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 보고서작성기준일 이후 현재 국소지혈제,뼈지혈제 등의 국내판매을 위해 공급하는 해당 제조업체와  공급계약 갱신 진행중에 있습니다.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0827636719"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비경상적 중요계약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74462890625"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사옥 마련을 위한 해당 건물 및 토지를  매입하는 계약을 당기에  체결하였습니다. </w:t>
      </w:r>
    </w:p>
    <w:tbl>
      <w:tblPr>
        <w:tblStyle w:val="Table46"/>
        <w:tblW w:w="9885.12466430664" w:type="dxa"/>
        <w:jc w:val="left"/>
        <w:tblInd w:w="7.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9.5249938964844"/>
        <w:gridCol w:w="2003.6856079101562"/>
        <w:gridCol w:w="5871.9140625"/>
        <w:tblGridChange w:id="0">
          <w:tblGrid>
            <w:gridCol w:w="2009.5249938964844"/>
            <w:gridCol w:w="2003.6856079101562"/>
            <w:gridCol w:w="5871.9140625"/>
          </w:tblGrid>
        </w:tblGridChange>
      </w:tblGrid>
      <w:tr>
        <w:trPr>
          <w:cantSplit w:val="0"/>
          <w:trHeight w:val="660.124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1726074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자산명 (토지 및 건물)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서울특별시 송파구 삼전동 180-16 </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(토지: 817.7㎡, 건물 2,722.83㎡)</w:t>
            </w:r>
          </w:p>
        </w:tc>
      </w:tr>
      <w:tr>
        <w:trPr>
          <w:cantSplit w:val="0"/>
          <w:trHeight w:val="3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17239379882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 양수금액(원) </w:t>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6801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28,500,000,000</w:t>
            </w:r>
          </w:p>
        </w:tc>
      </w:tr>
      <w:tr>
        <w:trPr>
          <w:cantSplit w:val="0"/>
          <w:trHeight w:val="3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17239379882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3. 양수목적 </w:t>
            </w:r>
          </w:p>
        </w:tc>
        <w:tc>
          <w:tcPr>
            <w:shd w:fill="auto" w:val="clear"/>
            <w:tcMar>
              <w:top w:w="100.0" w:type="dxa"/>
              <w:left w:w="100.0" w:type="dxa"/>
              <w:bottom w:w="100.0" w:type="dxa"/>
              <w:right w:w="100.0" w:type="dxa"/>
            </w:tcMar>
            <w:vAlign w:val="top"/>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중장기 성장을 위한 사옥 취득</w:t>
            </w:r>
          </w:p>
        </w:tc>
      </w:tr>
      <w:tr>
        <w:trPr>
          <w:cantSplit w:val="0"/>
          <w:trHeight w:val="666.6870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8772277832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4. 양수영향 </w:t>
            </w:r>
          </w:p>
        </w:tc>
        <w:tc>
          <w:tcPr>
            <w:shd w:fill="auto" w:val="clear"/>
            <w:tcMar>
              <w:top w:w="100.0" w:type="dxa"/>
              <w:left w:w="100.0" w:type="dxa"/>
              <w:bottom w:w="100.0" w:type="dxa"/>
              <w:right w:w="100.0" w:type="dxa"/>
            </w:tcMar>
            <w:vAlign w:val="top"/>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96.5869140625" w:right="129.7875976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업무공간 협소 해소에 따른 경영효율성 재고 및 목적사업 의 추진 활성화</w:t>
            </w:r>
          </w:p>
        </w:tc>
      </w:tr>
      <w:tr>
        <w:trPr>
          <w:cantSplit w:val="0"/>
          <w:trHeight w:val="30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372650146484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 양수예정일자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계약체결일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2022년 02월 03일</w:t>
            </w:r>
          </w:p>
        </w:tc>
      </w:tr>
      <w:tr>
        <w:trPr>
          <w:cantSplit w:val="0"/>
          <w:trHeight w:val="3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양수기준일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2023년 05월 22일</w:t>
            </w:r>
          </w:p>
        </w:tc>
      </w:tr>
      <w:tr>
        <w:trPr>
          <w:cantSplit w:val="0"/>
          <w:trHeight w:val="579.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등기예정일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2023년 05월 22일</w:t>
            </w:r>
          </w:p>
        </w:tc>
      </w:tr>
      <w:tr>
        <w:trPr>
          <w:cantSplit w:val="0"/>
          <w:trHeight w:val="306.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9372711181640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6. 거래상대방</w:t>
            </w:r>
          </w:p>
        </w:tc>
        <w:tc>
          <w:tcPr>
            <w:shd w:fill="auto" w:val="clear"/>
            <w:tcMar>
              <w:top w:w="100.0" w:type="dxa"/>
              <w:left w:w="100.0" w:type="dxa"/>
              <w:bottom w:w="100.0" w:type="dxa"/>
              <w:right w:w="100.0" w:type="dxa"/>
            </w:tcMar>
            <w:vAlign w:val="top"/>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회사명(성명)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박순국(매도인), 박순만(공동명의인)</w:t>
            </w:r>
          </w:p>
        </w:tc>
      </w:tr>
      <w:tr>
        <w:trPr>
          <w:cantSplit w:val="0"/>
          <w:trHeight w:val="3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주요사업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부동산업</w:t>
            </w:r>
          </w:p>
        </w:tc>
      </w:tr>
      <w:tr>
        <w:trPr>
          <w:cantSplit w:val="0"/>
          <w:trHeight w:val="5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회사와의 관계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121.3134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697219848632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7. 거래대금지급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5.506591796875" w:right="28.668212890625" w:firstLine="17.5997924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 계약금:  2,850,000,000원, 2022년 2월 3일 지급 완료 2) 1차중도금: 7,125,000,000원, 2022년 4월 15일 지급 완 료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319.87154960632324" w:lineRule="auto"/>
              <w:ind w:left="80.34637451171875" w:right="195.648193359375" w:hanging="4.83978271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3) 2차중도금: 12,825,000,000원, 2023년 2월 15일 지급 완료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677734375" w:line="319.8721218109131" w:lineRule="auto"/>
              <w:ind w:left="76.38641357421875" w:right="34.60693359375" w:hanging="5.71990966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4) 잔금: 5,700,000,000원, 2023년 5월 22일 지급 예정 ------------------------------------------ -- </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82.1066284179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 계: 28,50,000,000,000원(건물분 부가세 별도금액)</w:t>
            </w:r>
          </w:p>
        </w:tc>
      </w:tr>
    </w:tbl>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연구개발활동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1979980468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(1) 연구개발 조직</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47"/>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6.7750549316406"/>
        <w:gridCol w:w="1802.4002075195312"/>
        <w:gridCol w:w="6293.324890136719"/>
        <w:tblGridChange w:id="0">
          <w:tblGrid>
            <w:gridCol w:w="1796.7750549316406"/>
            <w:gridCol w:w="1802.4002075195312"/>
            <w:gridCol w:w="6293.324890136719"/>
          </w:tblGrid>
        </w:tblGridChange>
      </w:tblGrid>
      <w:tr>
        <w:trPr>
          <w:cantSplit w:val="0"/>
          <w:trHeight w:val="45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연구팀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인원(명)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연구개발 업무 또는 기능</w:t>
            </w:r>
          </w:p>
        </w:tc>
      </w:tr>
      <w:tr>
        <w:trPr>
          <w:cantSplit w:val="0"/>
          <w:trHeight w:val="296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 부문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18103981018066" w:lineRule="auto"/>
              <w:ind w:left="82.674560546875" w:right="1391.990966796875" w:firstLine="0"/>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신제품 품질관리에 적합한 원자재의 검토 및 분석 신제품의 품질관리 기준의 설정 및 설정근거 마련 신제품의 안정성시험 실시를 통한 유효성 검증 </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941162109375" w:line="456.1812400817871" w:lineRule="auto"/>
              <w:ind w:left="79.814453125" w:right="1318.73046875" w:firstLine="2.860107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신제품 기준 및 시험방법에 관한 식약처 심사 진행 의료기기 GMP관리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9381103515625" w:line="240" w:lineRule="auto"/>
              <w:ind w:left="83.994445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의료기기 관련 법규 변경사항 관리 및 사내 적용</w:t>
            </w:r>
          </w:p>
        </w:tc>
      </w:tr>
    </w:tbl>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(2) 연구개발 실적</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71582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정부 R&amp;D 현황  </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48"/>
        <w:tblW w:w="9885.05874633789" w:type="dxa"/>
        <w:jc w:val="left"/>
        <w:tblInd w:w="7.4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843658447266"/>
        <w:gridCol w:w="1490.61279296875"/>
        <w:gridCol w:w="1066.800537109375"/>
        <w:gridCol w:w="692.34130859375"/>
        <w:gridCol w:w="1485.27587890625"/>
        <w:gridCol w:w="499.1845703125"/>
        <w:tblGridChange w:id="0">
          <w:tblGrid>
            <w:gridCol w:w="4650.843658447266"/>
            <w:gridCol w:w="1490.61279296875"/>
            <w:gridCol w:w="1066.800537109375"/>
            <w:gridCol w:w="692.34130859375"/>
            <w:gridCol w:w="1485.27587890625"/>
            <w:gridCol w:w="499.1845703125"/>
          </w:tblGrid>
        </w:tblGridChange>
      </w:tblGrid>
      <w:tr>
        <w:trPr>
          <w:cantSplit w:val="0"/>
          <w:trHeight w:val="1305.423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연구과제명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주관부서 </w:t>
            </w:r>
          </w:p>
        </w:tc>
        <w:tc>
          <w:tcPr>
            <w:shd w:fill="auto" w:val="clear"/>
            <w:tcMar>
              <w:top w:w="100.0" w:type="dxa"/>
              <w:left w:w="100.0" w:type="dxa"/>
              <w:bottom w:w="100.0" w:type="dxa"/>
              <w:right w:w="100.0" w:type="dxa"/>
            </w:tcMar>
            <w:vAlign w:val="top"/>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연구기간</w:t>
            </w:r>
          </w:p>
        </w:tc>
        <w:tc>
          <w:tcPr>
            <w:shd w:fill="auto" w:val="clear"/>
            <w:tcMar>
              <w:top w:w="100.0" w:type="dxa"/>
              <w:left w:w="100.0" w:type="dxa"/>
              <w:bottom w:w="100.0" w:type="dxa"/>
              <w:right w:w="100.0" w:type="dxa"/>
            </w:tcMar>
            <w:vAlign w:val="top"/>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정부</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출연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관련제품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비</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고</w:t>
            </w:r>
          </w:p>
        </w:tc>
      </w:tr>
      <w:tr>
        <w:trPr>
          <w:cantSplit w:val="0"/>
          <w:trHeight w:val="815.57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4.4293212890625" w:right="52.1142578125" w:hanging="4.1799926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광섬유를 이용한 외과용 다기능 내시경 카테터 개발</w:t>
            </w:r>
          </w:p>
        </w:tc>
        <w:tc>
          <w:tcPr>
            <w:shd w:fill="auto" w:val="clear"/>
            <w:tcMar>
              <w:top w:w="100.0" w:type="dxa"/>
              <w:left w:w="100.0" w:type="dxa"/>
              <w:bottom w:w="100.0" w:type="dxa"/>
              <w:right w:w="100.0" w:type="dxa"/>
            </w:tcMar>
            <w:vAlign w:val="top"/>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20.18554687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중소벤처기업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13.11~1 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1.43 </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72.088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억</w:t>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24.9114990234375" w:right="67.64404296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일회용내시경 케뉼러</w:t>
            </w:r>
          </w:p>
        </w:tc>
        <w:tc>
          <w:tcPr>
            <w:shd w:fill="auto" w:val="clear"/>
            <w:tcMar>
              <w:top w:w="100.0" w:type="dxa"/>
              <w:left w:w="100.0" w:type="dxa"/>
              <w:bottom w:w="100.0" w:type="dxa"/>
              <w:right w:w="100.0" w:type="dxa"/>
            </w:tcMar>
            <w:vAlign w:val="top"/>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12.2204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4.4293212890625" w:right="125.374755859375" w:firstLine="7.9199981689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다중광섬유를 이용한 고해상도 반경성 관절경 개발</w:t>
            </w:r>
          </w:p>
        </w:tc>
        <w:tc>
          <w:tcPr>
            <w:shd w:fill="auto" w:val="clear"/>
            <w:tcMar>
              <w:top w:w="100.0" w:type="dxa"/>
              <w:left w:w="100.0" w:type="dxa"/>
              <w:bottom w:w="100.0" w:type="dxa"/>
              <w:right w:w="100.0" w:type="dxa"/>
            </w:tcMar>
            <w:vAlign w:val="top"/>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20.18554687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중소벤처기업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15.06~1 6.05</w:t>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1.43 </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2.088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억</w:t>
            </w:r>
          </w:p>
        </w:tc>
        <w:tc>
          <w:tcPr>
            <w:shd w:fill="auto" w:val="clear"/>
            <w:tcMar>
              <w:top w:w="100.0" w:type="dxa"/>
              <w:left w:w="100.0" w:type="dxa"/>
              <w:bottom w:w="100.0" w:type="dxa"/>
              <w:right w:w="100.0" w:type="dxa"/>
            </w:tcMar>
            <w:vAlign w:val="top"/>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연성관절경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11.94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2.4493408203125" w:right="198.8543701171875" w:hanging="2.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외과적 시술이 가능한 일회용 최소 침습 척추 용 영상 카테타</w:t>
            </w:r>
          </w:p>
        </w:tc>
        <w:tc>
          <w:tcPr>
            <w:shd w:fill="auto" w:val="clear"/>
            <w:tcMar>
              <w:top w:w="100.0" w:type="dxa"/>
              <w:left w:w="100.0" w:type="dxa"/>
              <w:bottom w:w="100.0" w:type="dxa"/>
              <w:right w:w="100.0" w:type="dxa"/>
            </w:tcMar>
            <w:vAlign w:val="top"/>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20.18554687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중소벤처기업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15.06~1 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2490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5억 경막외카테터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11.8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2493286132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광섬유를 이용한 내시경의 영상 개선</w:t>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465133667" w:lineRule="auto"/>
              <w:ind w:left="121.286010742187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산업통상자원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465133667"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15.08~1 6.01</w:t>
            </w:r>
          </w:p>
        </w:tc>
        <w:tc>
          <w:tcPr>
            <w:shd w:fill="auto" w:val="clear"/>
            <w:tcMar>
              <w:top w:w="100.0" w:type="dxa"/>
              <w:left w:w="100.0" w:type="dxa"/>
              <w:bottom w:w="100.0" w:type="dxa"/>
              <w:right w:w="100.0" w:type="dxa"/>
            </w:tcMar>
            <w:vAlign w:val="top"/>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0.4억 </w:t>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연성관절경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12.23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2.34931945800781" w:right="125.594482421875" w:hanging="6.37992858886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진단 및 치료용 극미세 연성 형광 내시경 시스 템 개발</w:t>
            </w:r>
          </w:p>
        </w:tc>
        <w:tc>
          <w:tcPr>
            <w:shd w:fill="auto" w:val="clear"/>
            <w:tcMar>
              <w:top w:w="100.0" w:type="dxa"/>
              <w:left w:w="100.0" w:type="dxa"/>
              <w:bottom w:w="100.0" w:type="dxa"/>
              <w:right w:w="100.0" w:type="dxa"/>
            </w:tcMar>
            <w:vAlign w:val="top"/>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30.305786132812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미래창조과학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15.11~1 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09106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29억 </w:t>
            </w:r>
          </w:p>
        </w:tc>
        <w:tc>
          <w:tcPr>
            <w:shd w:fill="auto" w:val="clear"/>
            <w:tcMar>
              <w:top w:w="100.0" w:type="dxa"/>
              <w:left w:w="100.0" w:type="dxa"/>
              <w:bottom w:w="100.0" w:type="dxa"/>
              <w:right w:w="100.0" w:type="dxa"/>
            </w:tcMar>
            <w:vAlign w:val="top"/>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연성방광경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08.235473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2.34931945800781" w:right="66.4147949218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나노 TCP분말을 이용한 골이식재 및 골이식재 내시경 개발</w:t>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1.286010742187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산업통상자원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17.06~1 8.06</w:t>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1.56 </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2.088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억</w:t>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연성구강경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14.57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4.4293212890625" w:right="125.374755859375" w:firstLine="7.9199981689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타액선 결석제거용 구강경을 포함한 포셉기구 개발</w:t>
            </w:r>
          </w:p>
        </w:tc>
        <w:tc>
          <w:tcPr>
            <w:shd w:fill="auto" w:val="clear"/>
            <w:tcMar>
              <w:top w:w="100.0" w:type="dxa"/>
              <w:left w:w="100.0" w:type="dxa"/>
              <w:bottom w:w="100.0" w:type="dxa"/>
              <w:right w:w="100.0" w:type="dxa"/>
            </w:tcMar>
            <w:vAlign w:val="top"/>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0.18554687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중소벤처기업 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17.09~1 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89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1.84 </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2.088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억</w:t>
            </w:r>
          </w:p>
        </w:tc>
        <w:tc>
          <w:tcPr>
            <w:shd w:fill="auto" w:val="clear"/>
            <w:tcMar>
              <w:top w:w="100.0" w:type="dxa"/>
              <w:left w:w="100.0" w:type="dxa"/>
              <w:bottom w:w="100.0" w:type="dxa"/>
              <w:right w:w="100.0" w:type="dxa"/>
            </w:tcMar>
            <w:vAlign w:val="top"/>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연성구강경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r>
        <w:trPr>
          <w:cantSplit w:val="0"/>
          <w:trHeight w:val="803.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4.4293212890625" w:right="32.7545166015625" w:firstLine="1.100006103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ICG 형광유도 나노 물질에 적용하는 다중 광학 계를 갖는 광원모듈 개발</w:t>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8.4259033203125" w:right="70.227050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과학기술정보 통신부</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38.572998046875" w:right="80.3479003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19.06~2 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2088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4억</w:t>
            </w:r>
          </w:p>
        </w:tc>
        <w:tc>
          <w:tcPr>
            <w:shd w:fill="auto" w:val="clear"/>
            <w:tcMar>
              <w:top w:w="100.0" w:type="dxa"/>
              <w:left w:w="100.0" w:type="dxa"/>
              <w:bottom w:w="100.0" w:type="dxa"/>
              <w:right w:w="100.0" w:type="dxa"/>
            </w:tcMar>
            <w:vAlign w:val="top"/>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0.9515380859375" w:right="30.983886718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 광원 장치</w:t>
            </w:r>
          </w:p>
        </w:tc>
        <w:tc>
          <w:tcPr>
            <w:shd w:fill="auto" w:val="clear"/>
            <w:tcMar>
              <w:top w:w="100.0" w:type="dxa"/>
              <w:left w:w="100.0" w:type="dxa"/>
              <w:bottom w:w="100.0" w:type="dxa"/>
              <w:right w:w="100.0" w:type="dxa"/>
            </w:tcMar>
            <w:vAlign w:val="top"/>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 </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공</w:t>
            </w:r>
          </w:p>
        </w:tc>
      </w:tr>
    </w:tbl>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정부 R&amp;D성과 및 품목인증 현황</w:t>
      </w:r>
    </w:p>
    <w:tbl>
      <w:tblPr>
        <w:tblStyle w:val="Table49"/>
        <w:tblW w:w="9885.05874633789" w:type="dxa"/>
        <w:jc w:val="left"/>
        <w:tblInd w:w="7.4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2287292480469"/>
        <w:gridCol w:w="1957.7615356445312"/>
        <w:gridCol w:w="1445.2740478515625"/>
        <w:gridCol w:w="3168.0535888671875"/>
        <w:gridCol w:w="2633.7408447265625"/>
        <w:tblGridChange w:id="0">
          <w:tblGrid>
            <w:gridCol w:w="680.2287292480469"/>
            <w:gridCol w:w="1957.7615356445312"/>
            <w:gridCol w:w="1445.2740478515625"/>
            <w:gridCol w:w="3168.0535888671875"/>
            <w:gridCol w:w="2633.7408447265625"/>
          </w:tblGrid>
        </w:tblGridChange>
      </w:tblGrid>
      <w:tr>
        <w:trPr>
          <w:cantSplit w:val="0"/>
          <w:trHeight w:val="451.4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품목허가번호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최초허가일자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품목명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모델명</w:t>
            </w:r>
          </w:p>
        </w:tc>
      </w:tr>
      <w:tr>
        <w:trPr>
          <w:cantSplit w:val="0"/>
          <w:trHeight w:val="46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19-630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2019-05-16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내시경용연결기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KESS-TC-BC</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인증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제인 19-4250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2019-04-03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일회용내시경캐뉼러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KESS-CATH-019-300</w:t>
            </w:r>
          </w:p>
        </w:tc>
      </w:tr>
      <w:tr>
        <w:trPr>
          <w:cantSplit w:val="0"/>
          <w:trHeight w:val="45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18-1615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2018-12-07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재사용가능내시경확장기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20G10CM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18-1373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2018-10-19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체외형의료용카메라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KESS-400EN</w:t>
            </w:r>
          </w:p>
        </w:tc>
      </w:tr>
      <w:tr>
        <w:trPr>
          <w:cantSplit w:val="0"/>
          <w:trHeight w:val="808.191528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제허 18-686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2018-10-17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연성구강경</w:t>
            </w:r>
          </w:p>
        </w:tc>
        <w:tc>
          <w:tcPr>
            <w:shd w:fill="auto" w:val="clear"/>
            <w:tcMar>
              <w:top w:w="100.0" w:type="dxa"/>
              <w:left w:w="100.0" w:type="dxa"/>
              <w:bottom w:w="100.0" w:type="dxa"/>
              <w:right w:w="100.0" w:type="dxa"/>
            </w:tcMar>
            <w:vAlign w:val="top"/>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225.771484375" w:right="170.349121093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KESS-FH070100030- D90</w:t>
            </w:r>
          </w:p>
        </w:tc>
      </w:tr>
      <w:tr>
        <w:trPr>
          <w:cantSplit w:val="0"/>
          <w:trHeight w:val="464.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인증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제인 18-4625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2018-08-03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내시경용광원장치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KESS-100EN</w:t>
            </w:r>
          </w:p>
        </w:tc>
      </w:tr>
      <w:tr>
        <w:trPr>
          <w:cantSplit w:val="0"/>
          <w:trHeight w:val="46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18-490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2018-04-18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내시경용현미경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GSM-KESS-CP30N</w:t>
            </w:r>
          </w:p>
        </w:tc>
      </w:tr>
      <w:tr>
        <w:trPr>
          <w:cantSplit w:val="0"/>
          <w:trHeight w:val="375.278472900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17-1251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2017-10-31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의료용카메라헤드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KESS-100EN-CAM</w:t>
            </w:r>
          </w:p>
        </w:tc>
      </w:tr>
    </w:tbl>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0"/>
        <w:tblW w:w="9885.05874633789" w:type="dxa"/>
        <w:jc w:val="left"/>
        <w:tblInd w:w="7.4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0529479980469"/>
        <w:gridCol w:w="1954.1140747070312"/>
        <w:gridCol w:w="1449.107666015625"/>
        <w:gridCol w:w="3167.1246337890625"/>
        <w:gridCol w:w="2634.659423828125"/>
        <w:tblGridChange w:id="0">
          <w:tblGrid>
            <w:gridCol w:w="680.0529479980469"/>
            <w:gridCol w:w="1954.1140747070312"/>
            <w:gridCol w:w="1449.107666015625"/>
            <w:gridCol w:w="3167.1246337890625"/>
            <w:gridCol w:w="2634.659423828125"/>
          </w:tblGrid>
        </w:tblGridChange>
      </w:tblGrid>
      <w:tr>
        <w:trPr>
          <w:cantSplit w:val="0"/>
          <w:trHeight w:val="295.4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1.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인증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제인 17-4683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2017-08-30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95.8349609375" w:right="138.5699462890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일회용발조절식전기수술기용 전극</w:t>
            </w:r>
          </w:p>
        </w:tc>
        <w:tc>
          <w:tcPr>
            <w:shd w:fill="auto" w:val="clear"/>
            <w:tcMar>
              <w:top w:w="100.0" w:type="dxa"/>
              <w:left w:w="100.0" w:type="dxa"/>
              <w:bottom w:w="100.0" w:type="dxa"/>
              <w:right w:w="100.0" w:type="dxa"/>
            </w:tcMar>
            <w:vAlign w:val="top"/>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G8002</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인증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제인 16-4857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2016-11-15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연성방광경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GSM-KESS-U065100</w:t>
            </w:r>
          </w:p>
        </w:tc>
      </w:tr>
      <w:tr>
        <w:trPr>
          <w:cantSplit w:val="0"/>
          <w:trHeight w:val="45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16-1284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2016-10-27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내시경용현미경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GSM-KESS-CP30</w:t>
            </w:r>
          </w:p>
        </w:tc>
      </w:tr>
      <w:tr>
        <w:trPr>
          <w:cantSplit w:val="0"/>
          <w:trHeight w:val="45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16-1283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2016-10-27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내시경용연결기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GSM-KESS-TC30</w:t>
            </w:r>
          </w:p>
        </w:tc>
      </w:tr>
      <w:tr>
        <w:trPr>
          <w:cantSplit w:val="0"/>
          <w:trHeight w:val="46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인증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제인 16-4714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2016-08-30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연성관절경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GSM-KESS-F065100</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16-1016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2016-08-18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내시경용현미경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GSM-KESS-CP</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제신 16-1015 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2016-08-18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내시경용연결기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GSM-KESS-TC</w:t>
            </w:r>
          </w:p>
        </w:tc>
      </w:tr>
      <w:tr>
        <w:trPr>
          <w:cantSplit w:val="0"/>
          <w:trHeight w:val="806.22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신고</w:t>
            </w:r>
          </w:p>
        </w:tc>
        <w:tc>
          <w:tcPr>
            <w:shd w:fill="auto" w:val="clear"/>
            <w:tcMar>
              <w:top w:w="100.0" w:type="dxa"/>
              <w:left w:w="100.0" w:type="dxa"/>
              <w:bottom w:w="100.0" w:type="dxa"/>
              <w:right w:w="100.0" w:type="dxa"/>
            </w:tcMar>
            <w:vAlign w:val="top"/>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75.39642333984375" w:right="127.39746093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광주 제신 12-31 호</w:t>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2012-12-07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흡인용튜브·카테터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20.93017578125" w:right="87.349853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SUCTION TUBE TOPIS 221</w:t>
            </w:r>
          </w:p>
        </w:tc>
      </w:tr>
    </w:tbl>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다. 연구개발비용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천원)</w:t>
      </w:r>
    </w:p>
    <w:tbl>
      <w:tblPr>
        <w:tblStyle w:val="Table51"/>
        <w:tblW w:w="9885.7032775878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8.5188293457031"/>
        <w:gridCol w:w="1629.5513916015625"/>
        <w:gridCol w:w="2218.63525390625"/>
        <w:gridCol w:w="2207.9962158203125"/>
        <w:gridCol w:w="2201.0015869140625"/>
        <w:tblGridChange w:id="0">
          <w:tblGrid>
            <w:gridCol w:w="1628.5188293457031"/>
            <w:gridCol w:w="1629.5513916015625"/>
            <w:gridCol w:w="2218.63525390625"/>
            <w:gridCol w:w="2207.9962158203125"/>
            <w:gridCol w:w="2201.0015869140625"/>
          </w:tblGrid>
        </w:tblGridChange>
      </w:tblGrid>
      <w:tr>
        <w:trPr>
          <w:cantSplit w:val="0"/>
          <w:trHeight w:val="455.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구 분</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2022년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2021년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2022년</w:t>
            </w:r>
          </w:p>
        </w:tc>
      </w:tr>
      <w:tr>
        <w:trPr>
          <w:cantSplit w:val="0"/>
          <w:trHeight w:val="459.8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68804931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             자산처리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36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32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2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306.42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비용 처리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판관비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769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96,759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93237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101,890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104,916</w:t>
            </w:r>
          </w:p>
        </w:tc>
      </w:tr>
      <w:tr>
        <w:trPr>
          <w:cantSplit w:val="0"/>
          <w:trHeight w:val="442.75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제조경비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36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32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2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60.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 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7690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96,759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93237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101,890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104,916</w:t>
            </w:r>
          </w:p>
        </w:tc>
      </w:tr>
      <w:tr>
        <w:trPr>
          <w:cantSplit w:val="0"/>
          <w:trHeight w:val="3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(매출액 대비 비율)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1606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2768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1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0.4%</w:t>
            </w:r>
          </w:p>
        </w:tc>
      </w:tr>
    </w:tbl>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7. 기타 참고사항</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097656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지식재산권 보유현황  </w:t>
      </w:r>
    </w:p>
    <w:tbl>
      <w:tblPr>
        <w:tblStyle w:val="Table52"/>
        <w:tblW w:w="9885.4689025878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2.2514343261719"/>
        <w:gridCol w:w="525.9698486328125"/>
        <w:gridCol w:w="1389.1531372070312"/>
        <w:gridCol w:w="1005.6341552734375"/>
        <w:gridCol w:w="1004.7210693359375"/>
        <w:gridCol w:w="1121.121826171875"/>
        <w:gridCol w:w="3520.123291015625"/>
        <w:gridCol w:w="806.494140625"/>
        <w:tblGridChange w:id="0">
          <w:tblGrid>
            <w:gridCol w:w="512.2514343261719"/>
            <w:gridCol w:w="525.9698486328125"/>
            <w:gridCol w:w="1389.1531372070312"/>
            <w:gridCol w:w="1005.6341552734375"/>
            <w:gridCol w:w="1004.7210693359375"/>
            <w:gridCol w:w="1121.121826171875"/>
            <w:gridCol w:w="3520.123291015625"/>
            <w:gridCol w:w="806.494140625"/>
          </w:tblGrid>
        </w:tblGridChange>
      </w:tblGrid>
      <w:tr>
        <w:trPr>
          <w:cantSplit w:val="0"/>
          <w:trHeight w:val="656.7657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번</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호</w:t>
            </w:r>
          </w:p>
        </w:tc>
        <w:tc>
          <w:tcPr>
            <w:shd w:fill="auto" w:val="clear"/>
            <w:tcMar>
              <w:top w:w="100.0" w:type="dxa"/>
              <w:left w:w="100.0" w:type="dxa"/>
              <w:bottom w:w="100.0" w:type="dxa"/>
              <w:right w:w="100.0" w:type="dxa"/>
            </w:tcMar>
            <w:vAlign w:val="top"/>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권리자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출원일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등록일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등록번호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특허명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출원국</w:t>
            </w:r>
          </w:p>
        </w:tc>
      </w:tr>
      <w:tr>
        <w:trPr>
          <w:cantSplit w:val="0"/>
          <w:trHeight w:val="662.2894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 </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1.6131591796875" w:right="79.539794921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1604668</w:t>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030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대퇴골 고정용 가변형 임플란트</w:t>
            </w:r>
          </w:p>
        </w:tc>
        <w:tc>
          <w:tcPr>
            <w:shd w:fill="auto" w:val="clear"/>
            <w:tcMar>
              <w:top w:w="100.0" w:type="dxa"/>
              <w:left w:w="100.0" w:type="dxa"/>
              <w:bottom w:w="100.0" w:type="dxa"/>
              <w:right w:w="100.0" w:type="dxa"/>
            </w:tcMar>
            <w:vAlign w:val="top"/>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2.5799560546875" w:right="53.8342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 국</w:t>
            </w:r>
          </w:p>
        </w:tc>
      </w:tr>
      <w:tr>
        <w:trPr>
          <w:cantSplit w:val="0"/>
          <w:trHeight w:val="661.76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 </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1.6131591796875" w:right="79.539794921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2014- </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1616475</w:t>
            </w:r>
          </w:p>
        </w:tc>
        <w:tc>
          <w:tcPr>
            <w:shd w:fill="auto" w:val="clear"/>
            <w:tcMar>
              <w:top w:w="100.0" w:type="dxa"/>
              <w:left w:w="100.0" w:type="dxa"/>
              <w:bottom w:w="100.0" w:type="dxa"/>
              <w:right w:w="100.0" w:type="dxa"/>
            </w:tcMar>
            <w:vAlign w:val="top"/>
          </w:tcPr>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03027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ＰＺＴ를 이용한 ＯＣＴ 프로브</w:t>
            </w:r>
          </w:p>
        </w:tc>
        <w:tc>
          <w:tcPr>
            <w:shd w:fill="auto" w:val="clear"/>
            <w:tcMar>
              <w:top w:w="100.0" w:type="dxa"/>
              <w:left w:w="100.0" w:type="dxa"/>
              <w:bottom w:w="100.0" w:type="dxa"/>
              <w:right w:w="100.0" w:type="dxa"/>
            </w:tcMar>
            <w:vAlign w:val="top"/>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22.5799560546875" w:right="53.8342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 국</w:t>
            </w:r>
          </w:p>
        </w:tc>
      </w:tr>
      <w:tr>
        <w:trPr>
          <w:cantSplit w:val="0"/>
          <w:trHeight w:val="658.4701538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 </w:t>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32208251953" w:lineRule="auto"/>
              <w:ind w:left="121.6131591796875" w:right="79.539794921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1625177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030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대퇴골 고정용 임플란트</w:t>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2.5799560546875" w:right="53.8342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 국</w:t>
            </w:r>
          </w:p>
        </w:tc>
      </w:tr>
      <w:tr>
        <w:trPr>
          <w:cantSplit w:val="0"/>
          <w:trHeight w:val="665.5302429199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 </w:t>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1.6131591796875" w:right="79.539794921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2015- </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05-26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39.7650146484375" w:right="84.4171142578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KR16263 73B1</w:t>
            </w:r>
          </w:p>
        </w:tc>
        <w:tc>
          <w:tcPr>
            <w:shd w:fill="auto" w:val="clear"/>
            <w:tcMar>
              <w:top w:w="100.0" w:type="dxa"/>
              <w:left w:w="100.0" w:type="dxa"/>
              <w:bottom w:w="100.0" w:type="dxa"/>
              <w:right w:w="100.0" w:type="dxa"/>
            </w:tcMar>
            <w:vAlign w:val="top"/>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42919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혈액 분리 장치</w:t>
            </w:r>
          </w:p>
        </w:tc>
        <w:tc>
          <w:tcPr>
            <w:shd w:fill="auto" w:val="clear"/>
            <w:tcMar>
              <w:top w:w="100.0" w:type="dxa"/>
              <w:left w:w="100.0" w:type="dxa"/>
              <w:bottom w:w="100.0" w:type="dxa"/>
              <w:right w:w="100.0" w:type="dxa"/>
            </w:tcMar>
            <w:vAlign w:val="top"/>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22.5799560546875" w:right="53.8342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 국</w:t>
            </w:r>
          </w:p>
        </w:tc>
      </w:tr>
      <w:tr>
        <w:trPr>
          <w:cantSplit w:val="0"/>
          <w:trHeight w:val="652.29309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 </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1.6131591796875" w:right="79.539794921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2014- </w:t>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 </w:t>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1698574</w:t>
            </w:r>
          </w:p>
        </w:tc>
        <w:tc>
          <w:tcPr>
            <w:shd w:fill="auto" w:val="clear"/>
            <w:tcMar>
              <w:top w:w="100.0" w:type="dxa"/>
              <w:left w:w="100.0" w:type="dxa"/>
              <w:bottom w:w="100.0" w:type="dxa"/>
              <w:right w:w="100.0" w:type="dxa"/>
            </w:tcMar>
            <w:vAlign w:val="top"/>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0305175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내시경용 카테터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22.5799560546875" w:right="53.834228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 국</w:t>
            </w:r>
          </w:p>
        </w:tc>
      </w:tr>
    </w:tbl>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3"/>
        <w:tblW w:w="9885.02944946289" w:type="dxa"/>
        <w:jc w:val="left"/>
        <w:tblInd w:w="7.485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2.0294189453125"/>
        <w:gridCol w:w="523.1721496582031"/>
        <w:gridCol w:w="1395.9359741210938"/>
        <w:gridCol w:w="1001.4154052734375"/>
        <w:gridCol w:w="1008.4750366210938"/>
        <w:gridCol w:w="1121.57470703125"/>
        <w:gridCol w:w="3519.97314453125"/>
        <w:gridCol w:w="802.45361328125"/>
        <w:tblGridChange w:id="0">
          <w:tblGrid>
            <w:gridCol w:w="512.0294189453125"/>
            <w:gridCol w:w="523.1721496582031"/>
            <w:gridCol w:w="1395.9359741210938"/>
            <w:gridCol w:w="1001.4154052734375"/>
            <w:gridCol w:w="1008.4750366210938"/>
            <w:gridCol w:w="1121.57470703125"/>
            <w:gridCol w:w="3519.97314453125"/>
            <w:gridCol w:w="802.45361328125"/>
          </w:tblGrid>
        </w:tblGridChange>
      </w:tblGrid>
      <w:tr>
        <w:trPr>
          <w:cantSplit w:val="0"/>
          <w:trHeight w:val="655.885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 </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1800238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321044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뼈 고정용 임플란트</w:t>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61.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 </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1828289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522460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와이어를 이용한 연성 카테터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58.3117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2016- </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 </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1868862</w:t>
            </w:r>
          </w:p>
        </w:tc>
        <w:tc>
          <w:tcPr>
            <w:shd w:fill="auto" w:val="clear"/>
            <w:tcMar>
              <w:top w:w="100.0" w:type="dxa"/>
              <w:left w:w="100.0" w:type="dxa"/>
              <w:bottom w:w="100.0" w:type="dxa"/>
              <w:right w:w="100.0" w:type="dxa"/>
            </w:tcMar>
            <w:vAlign w:val="top"/>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8.5321044921875" w:right="88.3209228515625" w:hanging="10.1202392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굽힘시 고정기능을 갖는 연성 카테 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66.921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 </w:t>
            </w:r>
          </w:p>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 </w:t>
            </w:r>
          </w:p>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1929318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8.8519287109375" w:right="88.3209228515625" w:hanging="2.4200439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워킹채널 내 도구 정렬기능을 갖는 카테터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6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 </w:t>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 </w:t>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1958218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71972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체강내 조직 크기 측정기구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61.11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 </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07-24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 </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2018860</w:t>
            </w:r>
          </w:p>
        </w:tc>
        <w:tc>
          <w:tcPr>
            <w:shd w:fill="auto" w:val="clear"/>
            <w:tcMar>
              <w:top w:w="100.0" w:type="dxa"/>
              <w:left w:w="100.0" w:type="dxa"/>
              <w:bottom w:w="100.0" w:type="dxa"/>
              <w:right w:w="100.0" w:type="dxa"/>
            </w:tcMar>
            <w:vAlign w:val="top"/>
          </w:tcPr>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6.6522216796875" w:right="234.84130859375" w:firstLine="11.879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방향조절와이어 고정기능이 강화 된 연성 카테터</w:t>
            </w:r>
          </w:p>
        </w:tc>
        <w:tc>
          <w:tcPr>
            <w:shd w:fill="auto" w:val="clear"/>
            <w:tcMar>
              <w:top w:w="100.0" w:type="dxa"/>
              <w:left w:w="100.0" w:type="dxa"/>
              <w:bottom w:w="100.0" w:type="dxa"/>
              <w:right w:w="100.0" w:type="dxa"/>
            </w:tcMar>
            <w:vAlign w:val="top"/>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62.7038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 </w:t>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 </w:t>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2114381</w:t>
            </w:r>
          </w:p>
        </w:tc>
        <w:tc>
          <w:tcPr>
            <w:shd w:fill="auto" w:val="clear"/>
            <w:tcMar>
              <w:top w:w="100.0" w:type="dxa"/>
              <w:left w:w="100.0" w:type="dxa"/>
              <w:bottom w:w="100.0" w:type="dxa"/>
              <w:right w:w="100.0" w:type="dxa"/>
            </w:tcMar>
            <w:vAlign w:val="top"/>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8.411865234375" w:right="161.580810546875" w:firstLine="2.860107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형상기억합금을 이용한 스위치 기 능을 갖는 처치구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58.469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 </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09-13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 </w:t>
            </w:r>
          </w:p>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2170081</w:t>
            </w:r>
          </w:p>
        </w:tc>
        <w:tc>
          <w:tcPr>
            <w:shd w:fill="auto" w:val="clear"/>
            <w:tcMar>
              <w:top w:w="100.0" w:type="dxa"/>
              <w:left w:w="100.0" w:type="dxa"/>
              <w:bottom w:w="100.0" w:type="dxa"/>
              <w:right w:w="100.0" w:type="dxa"/>
            </w:tcMar>
            <w:vAlign w:val="top"/>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8.8519287109375" w:right="161.580810546875" w:firstLine="9.6801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내시경 삽입기능을 갖는 체액진단 키트</w:t>
            </w:r>
          </w:p>
        </w:tc>
        <w:tc>
          <w:tcPr>
            <w:shd w:fill="auto" w:val="clear"/>
            <w:tcMar>
              <w:top w:w="100.0" w:type="dxa"/>
              <w:left w:w="100.0" w:type="dxa"/>
              <w:bottom w:w="100.0" w:type="dxa"/>
              <w:right w:w="100.0" w:type="dxa"/>
            </w:tcMar>
            <w:vAlign w:val="top"/>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65.70373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허</w:t>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 </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08-22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2021- </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 </w:t>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2281421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632202148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파노라믹 뷰 텔레스코프</w:t>
            </w:r>
          </w:p>
        </w:tc>
        <w:tc>
          <w:tcPr>
            <w:shd w:fill="auto" w:val="clear"/>
            <w:tcMar>
              <w:top w:w="100.0" w:type="dxa"/>
              <w:left w:w="100.0" w:type="dxa"/>
              <w:bottom w:w="100.0" w:type="dxa"/>
              <w:right w:w="100.0" w:type="dxa"/>
            </w:tcMar>
            <w:vAlign w:val="top"/>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r>
        <w:trPr>
          <w:cantSplit w:val="0"/>
          <w:trHeight w:val="652.120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상</w:t>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표</w:t>
            </w:r>
          </w:p>
        </w:tc>
        <w:tc>
          <w:tcPr>
            <w:shd w:fill="auto" w:val="clear"/>
            <w:tcMar>
              <w:top w:w="100.0" w:type="dxa"/>
              <w:left w:w="100.0" w:type="dxa"/>
              <w:bottom w:w="100.0" w:type="dxa"/>
              <w:right w:w="100.0" w:type="dxa"/>
            </w:tcMar>
            <w:vAlign w:val="top"/>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073699951" w:lineRule="auto"/>
              <w:ind w:left="124.41314697265625" w:right="83.52264404296875" w:firstLine="0"/>
              <w:jc w:val="center"/>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0"/>
                <w:szCs w:val="20"/>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2019- </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 </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03-17</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40- </w:t>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1586904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722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KOK / 제 10 류 </w:t>
            </w:r>
          </w:p>
        </w:tc>
        <w:tc>
          <w:tcPr>
            <w:shd w:fill="auto" w:val="clear"/>
            <w:tcMar>
              <w:top w:w="100.0" w:type="dxa"/>
              <w:left w:w="100.0" w:type="dxa"/>
              <w:bottom w:w="100.0" w:type="dxa"/>
              <w:right w:w="100.0" w:type="dxa"/>
            </w:tcMar>
            <w:vAlign w:val="top"/>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대한민</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국</w:t>
            </w:r>
          </w:p>
        </w:tc>
      </w:tr>
    </w:tbl>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시장의 특성 및 현황  </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의약품 시장 현황  </w:t>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①해외 </w:t>
      </w:r>
    </w:p>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9.14009094238281" w:right="204.720458984375" w:hanging="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2019년 세계 의약품 시장은 1조 1,703억 달러 규모로, 2015년에 마이너스 성장(-3.3%0를 기록한 이후 차츰 회복세를 보이며 최근 5년간(2015~19년) 연평균 2.3%씩 성장하였다. </w:t>
      </w:r>
    </w:p>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0126953125" w:line="201.20819091796875" w:lineRule="auto"/>
        <w:ind w:left="2213.3399963378906" w:right="2172.2003173828125" w:hanging="2168.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4772025" cy="2562225"/>
            <wp:effectExtent b="0" l="0" r="0" t="0"/>
            <wp:docPr id="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772025" cy="2562225"/>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세계 의약품 시장 규모 및 성장률 추이(2015~2019) </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459472656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64306640625" w:line="240" w:lineRule="auto"/>
        <w:ind w:left="0" w:right="50.660400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십억 달러, %)</w:t>
      </w:r>
    </w:p>
    <w:tbl>
      <w:tblPr>
        <w:tblStyle w:val="Table54"/>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9.9812316894531"/>
        <w:gridCol w:w="1415.1376342773438"/>
        <w:gridCol w:w="1410.6503295898438"/>
        <w:gridCol w:w="1417.01171875"/>
        <w:gridCol w:w="1414.400634765625"/>
        <w:gridCol w:w="1415.1373291015625"/>
        <w:gridCol w:w="1406.4312744140625"/>
        <w:tblGridChange w:id="0">
          <w:tblGrid>
            <w:gridCol w:w="1409.9812316894531"/>
            <w:gridCol w:w="1415.1376342773438"/>
            <w:gridCol w:w="1410.6503295898438"/>
            <w:gridCol w:w="1417.01171875"/>
            <w:gridCol w:w="1414.400634765625"/>
            <w:gridCol w:w="1415.1373291015625"/>
            <w:gridCol w:w="1406.4312744140625"/>
          </w:tblGrid>
        </w:tblGridChange>
      </w:tblGrid>
      <w:tr>
        <w:trPr>
          <w:cantSplit w:val="0"/>
          <w:trHeight w:val="957.0788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CAGR</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593994140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(15~19년)</w:t>
            </w:r>
          </w:p>
        </w:tc>
      </w:tr>
      <w:tr>
        <w:trPr>
          <w:cantSplit w:val="0"/>
          <w:trHeight w:val="456.48376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시장규모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1,066.5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1,086,8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1,124.2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1,150.8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1,170.3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w:t>
            </w:r>
          </w:p>
        </w:tc>
      </w:tr>
      <w:tr>
        <w:trPr>
          <w:cantSplit w:val="0"/>
          <w:trHeight w:val="453.871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YoY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[자료출처 : Fitchsolustions(2020)] </w:t>
      </w:r>
    </w:p>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5997924804688" w:line="239.90389823913574" w:lineRule="auto"/>
        <w:ind w:left="29.300079345703125" w:right="22.559814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2019년 지역별 의약품 시장 규모는 북미지역의 시장규모가 3,920억 달러로 전체시장의 33.5%를 차지하며 여전히 부동의 1위를 기록하고 있으며, 그 뒤로 아시아/퍼시픽 3,488억 달러(29.8%), 유럽 3,448억 달러(29.5%), 라틴아메리카 467억 달러(4.0%)등 순으로 비중이 높았다. </w:t>
      </w:r>
    </w:p>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0827636719" w:line="239.9040412902832" w:lineRule="auto"/>
        <w:ind w:left="44.6600341796875" w:right="205.440673828125" w:hanging="8.15994262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유럽은 지난해 대비 0.25성장으로 세계시장에서 차지하는 비중이 점차 축소되는 양상을 보 이고 있으며, 아시아/퍼시픽은 지난해 대비 2.5%성장을 하며 2번째 높은 비중을 보이며 매 년 점유율이 확대되고 있다. </w:t>
      </w:r>
    </w:p>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8.50006103515625" w:right="77.520751953125" w:hanging="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Fitch Solutions(2020)은 세계 의약품 시장은 2020년 이후 연평균 5.3% 성장하여 2024년에 1조 4,822억 달러가 될것으로 전망하였다. </w:t>
      </w:r>
    </w:p>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357421875" w:line="240" w:lineRule="auto"/>
        <w:ind w:left="41.06002807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자료 : 2020년제약산업분석보고서(한국보건산업진흥원) </w:t>
      </w:r>
    </w:p>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40.58006286621094" w:right="129.119873046875" w:hanging="0.4800415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IOVIA World Review Analyst 2021년 따르면 ‘20년 의약품 시장은 1조3,054억 달러 규모로 전년대비 2.6%증가했으며, 의약품 매출액 상위 100개 품목의 매출 합계는 4,352억달러, 시 장 점유율은 약33%를 기록하였다. </w:t>
      </w:r>
    </w:p>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357421875" w:line="240" w:lineRule="auto"/>
        <w:ind w:left="41.06002807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자료 : 글로벌보건산업동향, Vol. 418, 2021.12.13(한국보건산업진흥원) </w:t>
      </w:r>
    </w:p>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②국내 </w:t>
      </w:r>
    </w:p>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9.14009094238281" w:right="84.239501953125" w:hanging="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2019년 우리나라 제약산업 시장규모(생산-수출+수입)는 24조 3,100억원으로 2018년(23조 1,175억원)에 비해 5.2% 증가하였으며 2015~19년 동안 연평균 6.0% 성장하며 시장 규모 가 확대되고 있다. </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&lt;우리나라 의약품 시장 규모 및 동향&gt; </w:t>
      </w:r>
    </w:p>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21582031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억원)</w:t>
      </w:r>
    </w:p>
    <w:tbl>
      <w:tblPr>
        <w:tblStyle w:val="Table55"/>
        <w:tblW w:w="9885.4689025878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1.6212463378906"/>
        <w:gridCol w:w="1237.42431640625"/>
        <w:gridCol w:w="1233.89892578125"/>
        <w:gridCol w:w="1241.11572265625"/>
        <w:gridCol w:w="1234.51416015625"/>
        <w:gridCol w:w="1241.58447265625"/>
        <w:gridCol w:w="1236.22802734375"/>
        <w:gridCol w:w="1229.08203125"/>
        <w:tblGridChange w:id="0">
          <w:tblGrid>
            <w:gridCol w:w="1231.6212463378906"/>
            <w:gridCol w:w="1237.42431640625"/>
            <w:gridCol w:w="1233.89892578125"/>
            <w:gridCol w:w="1241.11572265625"/>
            <w:gridCol w:w="1234.51416015625"/>
            <w:gridCol w:w="1241.58447265625"/>
            <w:gridCol w:w="1236.22802734375"/>
            <w:gridCol w:w="1229.08203125"/>
          </w:tblGrid>
        </w:tblGridChange>
      </w:tblGrid>
      <w:tr>
        <w:trPr>
          <w:cantSplit w:val="0"/>
          <w:trHeight w:val="956.8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2015년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2016년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2017년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2018년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2019년</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전년대비</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성장률</w:t>
            </w:r>
          </w:p>
        </w:tc>
        <w:tc>
          <w:tcPr>
            <w:shd w:fill="auto" w:val="clear"/>
            <w:tcMar>
              <w:top w:w="100.0" w:type="dxa"/>
              <w:left w:w="100.0" w:type="dxa"/>
              <w:bottom w:w="100.0" w:type="dxa"/>
              <w:right w:w="100.0" w:type="dxa"/>
            </w:tcMar>
            <w:vAlign w:val="top"/>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CAGR</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(15~19)</w:t>
            </w:r>
          </w:p>
        </w:tc>
      </w:tr>
      <w:tr>
        <w:trPr>
          <w:cantSplit w:val="0"/>
          <w:trHeight w:val="460.177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생산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169,696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188,061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203,580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211,054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223,132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w:t>
            </w:r>
          </w:p>
        </w:tc>
      </w:tr>
      <w:tr>
        <w:trPr>
          <w:cantSplit w:val="0"/>
          <w:trHeight w:val="456.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수출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33,348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36,209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561,431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60,581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16.1</w:t>
            </w:r>
          </w:p>
        </w:tc>
      </w:tr>
      <w:tr>
        <w:trPr>
          <w:cantSplit w:val="0"/>
          <w:trHeight w:val="463.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수입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56,016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65,404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63,077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71,552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80,549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9.5</w:t>
            </w:r>
          </w:p>
        </w:tc>
      </w:tr>
      <w:tr>
        <w:trPr>
          <w:cantSplit w:val="0"/>
          <w:trHeight w:val="460.0427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무역수지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-22,668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-29,195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-17,052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-19,968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50.074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시장규모 </w:t>
            </w:r>
          </w:p>
        </w:tc>
        <w:tc>
          <w:tcPr>
            <w:shd w:fill="auto" w:val="clear"/>
            <w:tcMar>
              <w:top w:w="100.0" w:type="dxa"/>
              <w:left w:w="100.0" w:type="dxa"/>
              <w:bottom w:w="100.0" w:type="dxa"/>
              <w:right w:w="100.0" w:type="dxa"/>
            </w:tcMar>
            <w:vAlign w:val="top"/>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192,364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217,256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220,633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231,175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243,100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6.0</w:t>
            </w:r>
          </w:p>
        </w:tc>
      </w:tr>
    </w:tbl>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[자료출처 : 2020년제약산업분석보고서(한국보건산업진흥원)] </w:t>
      </w:r>
    </w:p>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5994873046875" w:line="239.90389823913574" w:lineRule="auto"/>
        <w:ind w:left="36.500091552734375" w:right="218.880615234375" w:firstLine="0.479965209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우리나라 의약품 교역량(수출+수입)은 해마다 증가하고 있다. 2015년부터 2019년 동안 수 출은 연평균 15.2% 증가, 수입은 8.7% 증가하며 수출이 수입보다 빠르게 증가하며 무역수 지 적자폭이 최근 들어 감소하고 있으나 수입이 수출보다 큰 구조로 인하여 무역 적나는 여 전히 지속되고 있다. </w:t>
      </w:r>
    </w:p>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389823913574" w:lineRule="auto"/>
        <w:ind w:left="36.98005676269531" w:right="149.03930664062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2019년 의약품 수입액은 69억751만 달러로 ‘18년(65억 134만 달러)에 비해 6.2%증가하였 으며, 최근5년간(2015~19년) 의약품 수입은 연평균 8.7% 증가하였다. </w:t>
      </w:r>
    </w:p>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(2) 국소지혈제 시장 현황 및 전망</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70056152343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①해외 </w:t>
      </w:r>
    </w:p>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2007446289062" w:line="239.9040412902832" w:lineRule="auto"/>
        <w:ind w:left="19.460067749023438" w:right="5.52368164062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글로벌 시장조사기관 그랜드 뷰 리서치(GRAND VIEW RESEARCH)의 2019년 2월 발표자료 (2019-2026 Hemostasis And Tissue Sealing Agents Market Size, Share &amp;Trends Analysis Report By Product (Topical Hemostat, Adhesives &amp;Tissue Sealant)에 따르면, 전 </w:t>
      </w:r>
    </w:p>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29.300079345703125" w:right="59.75952148437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세계 지혈제와 조직 밀봉제 시장 규모는 2018년에 53억 5천만 달러(USD)로 평가되었으며 2019년부터 2026년까지 예측 기간 동안 연평균성장률(CAGR) 8.7% 증가세로  지혈제 시장 이 확대될 것으로 평가하였습니다. </w:t>
      </w:r>
    </w:p>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13916015625" w:line="240" w:lineRule="auto"/>
        <w:ind w:left="4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4495800" cy="2695575"/>
            <wp:effectExtent b="0" l="0" r="0" t="0"/>
            <wp:docPr id="8"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44958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전 세계 지혈제 및 조직 밀봉제 시장 규모 </w:t>
      </w:r>
    </w:p>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7196044921875" w:line="240" w:lineRule="auto"/>
        <w:ind w:left="0" w:right="50.7604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억 달러 USD)</w:t>
      </w:r>
    </w:p>
    <w:tbl>
      <w:tblPr>
        <w:tblStyle w:val="Table56"/>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8.5250854492188"/>
        <w:gridCol w:w="863.2499694824219"/>
        <w:gridCol w:w="867.0001220703125"/>
        <w:gridCol w:w="866.7999267578125"/>
        <w:gridCol w:w="867.0001220703125"/>
        <w:gridCol w:w="870.7501220703125"/>
        <w:gridCol w:w="866.99951171875"/>
        <w:gridCol w:w="866.7999267578125"/>
        <w:gridCol w:w="867.0001220703125"/>
        <w:gridCol w:w="867.0001220703125"/>
        <w:gridCol w:w="861.3751220703125"/>
        <w:tblGridChange w:id="0">
          <w:tblGrid>
            <w:gridCol w:w="1228.5250854492188"/>
            <w:gridCol w:w="863.2499694824219"/>
            <w:gridCol w:w="867.0001220703125"/>
            <w:gridCol w:w="866.7999267578125"/>
            <w:gridCol w:w="867.0001220703125"/>
            <w:gridCol w:w="870.7501220703125"/>
            <w:gridCol w:w="866.99951171875"/>
            <w:gridCol w:w="866.7999267578125"/>
            <w:gridCol w:w="867.0001220703125"/>
            <w:gridCol w:w="867.0001220703125"/>
            <w:gridCol w:w="861.3751220703125"/>
          </w:tblGrid>
        </w:tblGridChange>
      </w:tblGrid>
      <w:tr>
        <w:trPr>
          <w:cantSplit w:val="0"/>
          <w:trHeight w:val="455.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연도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2018년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2019년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2020년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2021년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2022년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2023년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2024년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2025년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dcdcdc" w:val="clear"/>
                <w:vertAlign w:val="baseline"/>
                <w:rtl w:val="0"/>
              </w:rPr>
              <w:t xml:space="preserve">2026년</w:t>
            </w:r>
            <w:r w:rsidDel="00000000" w:rsidR="00000000" w:rsidRPr="00000000">
              <w:rPr>
                <w:rFonts w:ascii="Arial" w:cs="Arial" w:eastAsia="Arial" w:hAnsi="Arial"/>
                <w:b w:val="0"/>
                <w:i w:val="0"/>
                <w:smallCaps w:val="0"/>
                <w:strike w:val="0"/>
                <w:color w:val="666666"/>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CAGR</w:t>
            </w:r>
          </w:p>
        </w:tc>
      </w:tr>
      <w:tr>
        <w:trPr>
          <w:cantSplit w:val="0"/>
          <w:trHeight w:val="45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시장규모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8.7%</w:t>
            </w:r>
          </w:p>
        </w:tc>
      </w:tr>
    </w:tbl>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3.70002746582031" w:right="481.641845703125" w:firstLine="18.8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[자료출처 : (2019-2026 Hemostasis And Tissue Sealing Agents Market Size, Share &amp;Trends Analysis Report By Product (Topical Hemostat, Adhesives &amp;Tissue Sealant) (2019.02)] </w:t>
      </w:r>
    </w:p>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6800537109375" w:line="239.90389823913574" w:lineRule="auto"/>
        <w:ind w:left="39.14009094238281" w:right="3.6010742187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해당 시장규모에 따라 2020년 국소지혈제 글로벌 시장 규모는 63억 2천만 달러(USD)로 평 가되며, Floseal 등의 제품의 시장이 되는 지혈제(Hemostasis Agent) 시장은 부상과 수술 절 차에 의해 야기된 출혈과 출혈을 멈추기 위해 사용되는 주사형 의료기기로써 이용됩니다. 해 당 지혈제는 일반 외과적인 수술 그리고 심혈관 질환에서 수요가 높게 평가되며 위 근거에 따라 본사가 유통하는 플로실과 같은 지혈제 의약품의 수요는 지속적으로 증가가 예상됩니 다. </w:t>
      </w:r>
    </w:p>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4.0158081054688"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②국내 </w:t>
      </w:r>
    </w:p>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58.560791015625" w:firstLine="11.99996948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1990년대 아비텐, 써지셀 제품이 의약품 국소지혈제 시장의 초기 기반을 닦았다. 2017년 이 후 국민건강보험제도가 의료기기로 허가된 국소지혈제에 대한 급여확대로 공급자 수 증가와 제품의 다양화가 지속되고 있다. </w:t>
      </w:r>
    </w:p>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2353515625" w:line="239.9040412902832" w:lineRule="auto"/>
        <w:ind w:left="36.98005676269531" w:right="59.039306640625" w:hanging="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국소지혈제 시장은 제품 형태별로 크게 액체형, 패치형, 거즈형, 분말형으로 나누어진다. 제 품성분별로 산화재생셀룰로오스, 젤라틴, 콜라겐, 복합성분 및 재질 그리고 기타로 분류할 수 있다. 이에 따라 지혈제 공급 기업들은 제품의 특성 및 차별화된 영업 및 마케팅 전략으로 </w:t>
      </w:r>
    </w:p>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7.54005432128906" w:right="58.800048828125" w:hanging="8.160018920898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사용자의 수요에 맞게 각기 다른 제품형태 및 성분으로 이루어진 다양한 제품을 공급하고 있 다. </w:t>
      </w:r>
    </w:p>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29.300079345703125" w:right="76.8005371093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국소지혈제 국내시장은 향후 5년 동안 연평균 10%씩 성장하여 2023년 시장규모는 약 2,651억원에 이를 것으로 예상됩니다. 이중 외과 수술용 시장은 2,069억원이며, 혈관중재적 시술 후 사용 시장은 582억원에 이를 것으로 전망됩니다. </w:t>
      </w:r>
    </w:p>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9.62005615234375" w:right="58.800048828125" w:hanging="2.6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수술 건수가 많은 신경외과, 일반외과, 흉부외과를 중심으로 의약품으로 급여등재된 국소지 혈제가 주로 사용되는 것으로 나타났으며, 이어서 내과, 이비인후과, 정형외과에서 국소지혈 제가 사용되는 것으로 파악되었습니다. </w:t>
      </w:r>
    </w:p>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98005676269531" w:right="58.8000488281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전체적으로 진료과와 무관하게 패치형태의 국소지혈제를 주로 사용하는 경향이 있으며, 수 술부위가 크거나 출혈이 많은 수술을 진행하는 일반외과, 흉부외과, 신경외과 등을 중심으로 액체형태의 국소지혈제를 패치형과 함께 사용하고 있습니다. </w:t>
      </w:r>
    </w:p>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(3) 국내외 의약품 법규 및 규제 동향</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697509765625" w:line="239.90389823913574" w:lineRule="auto"/>
        <w:ind w:left="29.780044555664062" w:right="86.639404296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우수 의약품 제조 및 품질관리 기준인 GMP 선진화 프로젝트에 따라 미국 등 선진국이 적용 하는 CGMP 기준에 부합하는 생산기반 구축을 위해 3조원이 넘는 비용을 투입하였습니다. GMP 선진화를 위해 지속적으로 노력한 결과 미국과 유럽 등에서 한국제약산업의 시설과 관 리 능력을 공히 인정하고 있습니다. </w:t>
      </w:r>
    </w:p>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94.80102539062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이에 그치지 않고 식품의약품안전처에서는 QbD(의약품 설계기반 품질 고도화) 도입을 목표 로 노력하고 있고, 이에 발맞춰 우리 제약산업은 세계적 수준의 생산 인프라를 마련해가고 있습니다. </w:t>
      </w:r>
    </w:p>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4.580078125" w:right="138.9599609375" w:hanging="1.9200134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의약품 안전관리 체계도 국제수준에 도달했습니다. 임상시험, 허가, 제조, 판매, 사후관리를 아우르는 국내 의약품 안전관리시스템의 선진화를 기반으로 우리는 관련 국제기구인 APEC 규제조화센터 사무국을 유치, 2013년부터 내실있게 운영해 오고 있습니다. </w:t>
      </w:r>
    </w:p>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2014년 5월에는 식약처가 국산의약품의 품질과 관리 능력에 대한 국제적 보증서라 할 수 있 는 PIC/S(의약품실사상호협력기구)에 가입함으로써 신인도 상승에 따라 국가간 현지 의약품 생산공장 등에 대한 실사를 면제받는 등 수출여건이 개선되고 있습니다. 식약처는 또 2016년 11월 ICH(국제의약품규제조화위원회) 정회원에 가입하며 미국, EU, 일본 등 제약 선 진국들과 의약품 규제가 동등한 수준임을 입증함은 물론 국제 의약품 규제 정책 주도국으로 서의 지위를 확보하게 됐습니다. 이에 따라 향후 해외 규제 당국과의 상호협정 추진, 허가절 차 간소화 협상시 우호적인 여건을 마련, 해외시장 진출에 큰 도움이 될 것으로 기대됩니다. </w:t>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23535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경쟁 현황 </w:t>
      </w:r>
    </w:p>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2010498046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①경쟁 상황 </w:t>
      </w:r>
    </w:p>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2007446289062"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당사가 판매하고 있는 국소지혈제의 국내외 글로벌 시장 규모는 2018년에 53억 5천만 달러</w:t>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500091552734375" w:right="64.55932617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(USD)로 평가되었으며 2019년부터 2026년까지 예측 기간 동안 연평균성장률(CAGR) 8.7% 증가세로 시장이 확대될 것으로 평가하였습니다. (GRAND VIEW RESEARCH 2019-2026 Hemostasis and Tissue Sealing Agents Market Size, Share &amp;Trends Analysis Report By Product (Topical Hemostat, Adhesives &amp;Tissue Sealant, 2019.02.) </w:t>
      </w:r>
    </w:p>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29.300079345703125" w:right="13.43994140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국내에서 국소지혈제로 허가를 받거나 보험등재를 한 회사 수는 2018년 12월 기준 73개, 2019년 12월 기준 82개로 전년대비 12.3%증가하였으나, 실제 시장에서 제품을 꾸준히 제조 및 공급하고 있는 주요 회사는 11개로 관측됩니다. 외과수술용 국소지혈제를 판매하고 있는 대다수의 기업은 의약품 제조/수입 기업이며, 혈관중재적시술에 사용되는 국소지혈제는 의 료기기 제조/수입 기업이 공급하고 있습니다. </w:t>
      </w:r>
    </w:p>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11474609375" w:line="240" w:lineRule="auto"/>
        <w:ind w:left="4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4257675" cy="3038475"/>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257675"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주요 브랜드별 제조 및 공급기업 현황</w:t>
      </w:r>
    </w:p>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251708984375" w:line="240" w:lineRule="auto"/>
        <w:ind w:left="52.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[자료출처 : 식품의약품안전처] </w:t>
      </w:r>
    </w:p>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5994873046875" w:line="239.90389823913574" w:lineRule="auto"/>
        <w:ind w:left="36.500091552734375" w:right="58.800048828125" w:hanging="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국내 시장에서 국소지혈제를 공급하는 주요 기업들은 액체형과 패치형 제품을 중점적으로 공급하고 있습니다. 특히 액체형 및 패치형 국소지혈제 시장에서 기존 브랜드에 대한 사용자 충성도가 비교적 확고합니다. 따라서, 신규기업이 국내 국소지혈제 시장에 진입하고자 하는 경우, 지혈효과, 사용자 편의성 등에서 기존 제품과는 차별화된 특장점이 있어야 시장 침투 에 성공할 것으로 판단됩니다. </w:t>
      </w:r>
    </w:p>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②경쟁업체 현황 </w:t>
      </w:r>
    </w:p>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4.580078125" w:right="122.159423828125" w:hanging="5.2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2020년 국소지혈제 국내시장보고서(사이넥스)에 의하면 2018년도 기준 박스터사의 지혈제 제품의 시장점유율은 29.8%(추정규모 491억)로 나타나고 있으며, 이중 당사가 공급한 제품 의 점유율이 9.63%정도를 차지하는 것으로 예상됩니다. </w:t>
      </w:r>
    </w:p>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23535156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주요 경쟁업체 및 점유율 】 </w:t>
      </w:r>
    </w:p>
    <w:tbl>
      <w:tblPr>
        <w:tblStyle w:val="Table57"/>
        <w:tblW w:w="9899.9000549316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8.5499572753906"/>
        <w:gridCol w:w="1359.4500732421875"/>
        <w:gridCol w:w="1365.2749633789062"/>
        <w:gridCol w:w="1361.5249633789062"/>
        <w:gridCol w:w="1365.2752685546875"/>
        <w:gridCol w:w="1361.3250732421875"/>
        <w:gridCol w:w="1359.649658203125"/>
        <w:gridCol w:w="758.85009765625"/>
        <w:tblGridChange w:id="0">
          <w:tblGrid>
            <w:gridCol w:w="968.5499572753906"/>
            <w:gridCol w:w="1359.4500732421875"/>
            <w:gridCol w:w="1365.2749633789062"/>
            <w:gridCol w:w="1361.5249633789062"/>
            <w:gridCol w:w="1365.2752685546875"/>
            <w:gridCol w:w="1361.3250732421875"/>
            <w:gridCol w:w="1359.649658203125"/>
            <w:gridCol w:w="758.85009765625"/>
          </w:tblGrid>
        </w:tblGridChange>
      </w:tblGrid>
      <w:tr>
        <w:trPr>
          <w:cantSplit w:val="0"/>
          <w:trHeight w:val="456.1913299560547"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품</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2017연도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2018연도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2019연도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비고</w:t>
            </w:r>
          </w:p>
        </w:tc>
      </w:tr>
      <w:tr>
        <w:trPr>
          <w:cantSplit w:val="0"/>
          <w:trHeight w:val="107.1360015869140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8"/>
        <w:tblW w:w="9889.67544555664"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2062072753906"/>
        <w:gridCol w:w="1356.7547607421875"/>
        <w:gridCol w:w="1362.2280883789062"/>
        <w:gridCol w:w="1364.5718383789062"/>
        <w:gridCol w:w="1363.4002685546875"/>
        <w:gridCol w:w="1362.2625732421875"/>
        <w:gridCol w:w="1363.165283203125"/>
        <w:gridCol w:w="751.08642578125"/>
        <w:tblGridChange w:id="0">
          <w:tblGrid>
            <w:gridCol w:w="966.2062072753906"/>
            <w:gridCol w:w="1356.7547607421875"/>
            <w:gridCol w:w="1362.2280883789062"/>
            <w:gridCol w:w="1364.5718383789062"/>
            <w:gridCol w:w="1363.4002685546875"/>
            <w:gridCol w:w="1362.2625732421875"/>
            <w:gridCol w:w="1363.165283203125"/>
            <w:gridCol w:w="751.08642578125"/>
          </w:tblGrid>
        </w:tblGridChange>
      </w:tblGrid>
      <w:tr>
        <w:trPr>
          <w:cantSplit w:val="0"/>
          <w:trHeight w:val="1086.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품목명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회사명</w:t>
            </w:r>
          </w:p>
        </w:tc>
        <w:tc>
          <w:tcPr>
            <w:shd w:fill="auto" w:val="clear"/>
            <w:tcMar>
              <w:top w:w="100.0" w:type="dxa"/>
              <w:left w:w="100.0" w:type="dxa"/>
              <w:bottom w:w="100.0" w:type="dxa"/>
              <w:right w:w="100.0" w:type="dxa"/>
            </w:tcMar>
            <w:vAlign w:val="top"/>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시장</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12304687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점유율</w:t>
            </w:r>
          </w:p>
        </w:tc>
        <w:tc>
          <w:tcPr>
            <w:shd w:fill="auto" w:val="clear"/>
            <w:tcMar>
              <w:top w:w="100.0" w:type="dxa"/>
              <w:left w:w="100.0" w:type="dxa"/>
              <w:bottom w:w="100.0" w:type="dxa"/>
              <w:right w:w="100.0" w:type="dxa"/>
            </w:tcMar>
            <w:vAlign w:val="top"/>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회사명</w:t>
            </w:r>
          </w:p>
        </w:tc>
        <w:tc>
          <w:tcPr>
            <w:shd w:fill="auto" w:val="clear"/>
            <w:tcMar>
              <w:top w:w="100.0" w:type="dxa"/>
              <w:left w:w="100.0" w:type="dxa"/>
              <w:bottom w:w="100.0" w:type="dxa"/>
              <w:right w:w="100.0" w:type="dxa"/>
            </w:tcMar>
            <w:vAlign w:val="top"/>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시장</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12304687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점유율</w:t>
            </w:r>
          </w:p>
        </w:tc>
        <w:tc>
          <w:tcPr>
            <w:shd w:fill="auto" w:val="clear"/>
            <w:tcMar>
              <w:top w:w="100.0" w:type="dxa"/>
              <w:left w:w="100.0" w:type="dxa"/>
              <w:bottom w:w="100.0" w:type="dxa"/>
              <w:right w:w="100.0" w:type="dxa"/>
            </w:tcMar>
            <w:vAlign w:val="top"/>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회사명</w:t>
            </w:r>
          </w:p>
        </w:tc>
        <w:tc>
          <w:tcPr>
            <w:shd w:fill="auto" w:val="clear"/>
            <w:tcMar>
              <w:top w:w="100.0" w:type="dxa"/>
              <w:left w:w="100.0" w:type="dxa"/>
              <w:bottom w:w="100.0" w:type="dxa"/>
              <w:right w:w="100.0" w:type="dxa"/>
            </w:tcMar>
            <w:vAlign w:val="top"/>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시장</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12304687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점유율</w:t>
            </w:r>
          </w:p>
        </w:tc>
        <w:tc>
          <w:tcPr>
            <w:shd w:fill="auto" w:val="clear"/>
            <w:tcMar>
              <w:top w:w="100.0" w:type="dxa"/>
              <w:left w:w="100.0" w:type="dxa"/>
              <w:bottom w:w="100.0" w:type="dxa"/>
              <w:right w:w="100.0" w:type="dxa"/>
            </w:tcMar>
            <w:vAlign w:val="top"/>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r>
      <w:tr>
        <w:trPr>
          <w:cantSplit w:val="0"/>
          <w:trHeight w:val="814.821777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지혈제</w:t>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71.46392822265625" w:right="115.2108764648437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6.19%</w:t>
            </w:r>
          </w:p>
        </w:tc>
        <w:tc>
          <w:tcPr>
            <w:shd w:fill="auto" w:val="clear"/>
            <w:tcMar>
              <w:top w:w="100.0" w:type="dxa"/>
              <w:left w:w="100.0" w:type="dxa"/>
              <w:bottom w:w="100.0" w:type="dxa"/>
              <w:right w:w="100.0" w:type="dxa"/>
            </w:tcMar>
            <w:vAlign w:val="top"/>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79.08111572265625" w:right="115.41076660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9.63%</w:t>
            </w:r>
          </w:p>
        </w:tc>
        <w:tc>
          <w:tcPr>
            <w:shd w:fill="auto" w:val="clear"/>
            <w:tcMar>
              <w:top w:w="100.0" w:type="dxa"/>
              <w:left w:w="100.0" w:type="dxa"/>
              <w:bottom w:w="100.0" w:type="dxa"/>
              <w:right w:w="100.0" w:type="dxa"/>
            </w:tcMar>
            <w:vAlign w:val="top"/>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77.708740234375" w:right="114.4738769531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더블유에스 아이</w:t>
            </w:r>
          </w:p>
        </w:tc>
        <w:tc>
          <w:tcPr>
            <w:shd w:fill="auto" w:val="clear"/>
            <w:tcMar>
              <w:top w:w="100.0" w:type="dxa"/>
              <w:left w:w="100.0" w:type="dxa"/>
              <w:bottom w:w="100.0" w:type="dxa"/>
              <w:right w:w="100.0" w:type="dxa"/>
            </w:tcMar>
            <w:vAlign w:val="top"/>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60.927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현대약품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현대약품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현대약품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r>
        <w:trPr>
          <w:cantSplit w:val="0"/>
          <w:trHeight w:val="450.07324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녹십자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녹십자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녹십자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r>
    </w:tbl>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7.54005432128906" w:right="197.281494140625" w:hanging="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 2020년 국소지혈제 국내시장보고서(사이넥스)를 바탕으로 시장점유율을 추정하였습니 다. </w:t>
      </w:r>
    </w:p>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사업 전략  </w:t>
      </w:r>
    </w:p>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라이센스(국내 판권) 계약  </w:t>
      </w:r>
    </w:p>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6976470947" w:lineRule="auto"/>
        <w:ind w:left="34.580078125" w:right="138.719482421875" w:firstLine="1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당사의 대표이사 및 부사장은 국내에 출시되지 않은 국소지혛제 제품을 해외 학회에서 전시 된 것을 확인하고 2010년경 한국 총판과의 접촉을 시도하였습니다. 이미  해외에서 검증된 제품으로 해외 연수를 다녀온 의사들 사이에서 국내 출시를 희망하였던 시기였습니다. </w:t>
      </w:r>
    </w:p>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500091552734375" w:right="18.71948242187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당사의 대표이사는 영업 및 관리 등 업무를 수행하며 이후로도 다년간  국소지혈제 한국총판 및 제조사와 협업을 하였습니다. 또한 우리들병원 각 지역별 지점을 설립 시 운영 및 시스템 을 컨설팅하여 제공하며 영업처와의 밀접한 관계를 형성하였습니다. 이러한 고객사 및 공급 사와의 관계를 통하여 당사 설립 이후 국소지혈제 국내 판권계약을 체결하였으며, 현재는 우 리들병원을 포함한 약 300여개의 의료기관에 제품을 공급하고 있습니다. </w:t>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수익모델 수립  </w:t>
      </w:r>
    </w:p>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①급여, 비급여 항목에 따른 가격 책정 </w:t>
      </w:r>
    </w:p>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9.380035400390625" w:right="138.719482421875" w:hanging="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의약품 및 의료기기는 급여, 비급여, 산정불가 등의 항목이 존재합니다. 급여항목은 의약품 및 의료기기 등을 의료기관에 공급할 시 공급가액의 상한선이 정해져 있으며 의료기관이 진 행한 진료행위에 대하여 건강보험관리공단에 청구하는 금액도 정해져 있습니다. </w:t>
      </w:r>
    </w:p>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389823913574" w:lineRule="auto"/>
        <w:ind w:left="39.62005615234375" w:right="138.71948242187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그에 반하여 비급여 항목은 정부에서 의료기관이 환자에게 청구할 수 있는 상한가를 정하지 않은 항목으로 의료기관 자체적으로 의약품 및 의료기기를 이용한 진료행위에 대한 금액을 책정하고 있습니다. </w:t>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40412902832" w:lineRule="auto"/>
        <w:ind w:left="39.62005615234375" w:right="138.9599609375" w:firstLine="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이에 따라 당사는 의약품 및 의료기기의 급여, 비급여 사항을 고려하여 원가, 수익률을 고려 한 적정가격 산정하고, 유통채널별로 가격, 수량, 수명을 고려한 매출구조 도출하여 수익모 델 수립합니다. </w:t>
      </w:r>
    </w:p>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0827636719" w:line="240" w:lineRule="auto"/>
        <w:ind w:left="36.5000915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금액으로 판매가격을 정하고 있습니다.</w:t>
      </w:r>
    </w:p>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②사용처 다변화 </w:t>
      </w:r>
    </w:p>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6.98005676269531" w:right="58.800048828125" w:firstLine="2.6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현재 당사는  국내 척추관절 수술 전문병원에 주로 공급하고 있습니다. 당사의 대표이사와 임원진은 의료기관 재직 시 신규 제품 도입 임상 계획 수립에서 학회발표에 이르기까지 많은 부분을 참여한 경험을 보유하고 있습니다. 이에 따라 현재 여러 의료진과 척추수술 뿐만 아 니라 정형외과 수술(고관절, 슬관전)시 적용 가능여부에 대한 테스트 및 논의를 지속적으로 진행하고 있고 또한 거래처를 늘리고 있는 중입니다 </w:t>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39.9044132232666" w:lineRule="auto"/>
        <w:ind w:left="36.500091552734375" w:right="58.80004882812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해외의 경우 인공관절 수술이나 관절 내시경 수술에서도 국소지혈제가 사용되고 있으므로 국내에서도 도입 가능성이 높을 것으로 판단하고 있으며, 이는 당사의 성장에도움이 될 것으 로 예상됩니다. 또한, 정형외과 이외에 성형외과나 치과의 악안면 수술 등 출혈이 많이 발생 하는 수술에 있어도 플로실을 적용하는 것에 대해 지속적으로 검토중에 있습니다. </w:t>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46.100082397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라. 신규 사업   </w:t>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일회용 척추 내시경  </w:t>
      </w:r>
    </w:p>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197998046875" w:line="239.90389823913574" w:lineRule="auto"/>
        <w:ind w:left="39.380035400390625" w:right="10.079345703125" w:firstLine="8.160018920898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당사는 의료기기 개발 및 제조, 판매를 위하여 주식회사 지에스엠티를 포괄적 주식교환을 통 해 2019년 2월 완전자회사로 인수하였습니다. 당사는 의료기기 개발 및 제조 등 신규 사업을 자회사인 지에스엠티를 통하여 진행하고 있었으며, 내시경(척추, 안과 등)개발 및 제조를 위 하여 사업을 진행하고 있습니다.  아울러 2021년 12월에  당사는 사업 및  경영효율화를 위 해  자회사 지에스엠티를 소규모흡수합병을 진행하여 사업을 승계하여 진행하고 있습니다. </w:t>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9.860076904296875" w:right="18.71948242187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당사의  일회용 전자내시경은 제품 (시장지향, 명품, 전략제품)에 해당되며, 기술 (융합, 개 인맞춤)에 해당되며, 사용자 (만성신경질환, 의료서비스 격차)에 해당되며, 개발과정 (제품화 , 원천기술, 수요대응, 포준화, 임상, 글로벌 시장)에 해당됩니다. </w:t>
      </w:r>
    </w:p>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57470703125"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①글로벌 내시경 현황 및 전망 </w:t>
      </w:r>
    </w:p>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24.02008056640625" w:right="40.079345703125" w:firstLine="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Evalute(2016)에 따르면 의료기기 시장을 분야별로 구분할 때 체외진단기기(13.1%),순환기 내과(11.8%), 진단영상(10.5%) 관련 의료기기의 점유율이 높은 편이며, 체외진단기기가 484억 달러로 최대 규모를 형성하고 있으며, 연간 증가율 역시 5.6%가량으로 당분간 수위를 유지할 것이 거의 확실시 됩니다. </w:t>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②내시경의 종류 및 적용 분야 </w:t>
      </w:r>
    </w:p>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9.380035400390625" w:right="208.0798339843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Olympus (일본)는 산업용, 의료용 내시경 제조업체이며, 0.64mm두께의 초소형 내시경 (fiberscope) 상용화했고, 영상처리 기술 개선을 통한 고성능 내시경을 개발하기 위해 소니 와 합작회사인 소니올림푸스 메디칼 솔루션즈 설립했습니다. </w:t>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40126800537" w:lineRule="auto"/>
        <w:ind w:left="36.98005676269531" w:right="69.119873046875" w:firstLine="0.24002075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Karl Storz (독일)는 내시경 제조 업체이며, 관절경을 포함하는 다양한 내시경 및 수술치료기 구 생산하며, 초소형 단부 광학계 - 광각 이미지 왜곡을 보정하며, 형광 발현 원리 적용한 내 시경 제품(Image 1 Spices with ICG) 출시했습니다.</w:t>
      </w:r>
    </w:p>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74003601074219" w:right="129.840087890625" w:firstLine="0.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Richard Wolf (독일)은 내시경 제조 업체로 관절경을 포함하는 다양한 내시경 및 수술 및 치 료 시스템 관련 제품 출시했으며, 고해상도 이미지를 획득하는 내시경 및 이미지 처리기술 보유하고 있습니다. </w:t>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014404296875" w:line="201.82398319244385" w:lineRule="auto"/>
        <w:ind w:left="44.900054931640625" w:right="1362.8405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400675" cy="1733550"/>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400675" cy="1733550"/>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국가별 내시경</w:t>
      </w:r>
    </w:p>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45947265625" w:line="239.90389823913574" w:lineRule="auto"/>
        <w:ind w:left="28.100051879882812" w:right="10.5603027343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내시경의 종류 및 적용부위에 따라 용도가 세분화, 소형화 추세로 되고 있습니다. 전체 내시 경 시장은 2013년 기준, 26 Billion$의 규모를 형성하고 있으며, 연 7.6%의 비율로 성장하여, 2018년에는 37 Billion$ 이상의 시장 규모를 형성할 것으로 예상됩니다. 전체 내시경 분야의 Key player는 J&amp;J, Olympus, Covidien을 비롯하여, Stryker, Karl Storz, S&amp;N, Boston Scientific, Conmed 등입니다. </w:t>
      </w:r>
    </w:p>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③일회용 척추내시경 개발의 개요 </w:t>
      </w:r>
    </w:p>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98005676269531" w:right="138.959960937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기존 척추 수술의 경우 척추 후방으로 접근하여 피부 및 극상 인대를 절개한 뒤 근육을 척추 에서 분리하므로 피부 및 조직의 감염 가능성이 높아질 수 있으며 이에 따라 근육에서는 수 술 후 근육 통증 및 출혈, 위축 등이 일어날 수 있습니다. </w:t>
      </w:r>
    </w:p>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58.800048828125" w:firstLine="7.91999816894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이를 개선하기 위한 최소 침습 척추 수술(Minimal Invasive Spine Surgery)은 최소한의 피부 절개와 근육의 견인, 손상을 목표로 경성척추경을 사용하여 보다 정밀한 수술을 시행하고 있 고, 한국이 임상적 성과를 국제적으로 내고 있는 분야입니다. </w:t>
      </w:r>
    </w:p>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4.340057373046875" w:right="58.800048828125" w:firstLine="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높은 수술 성공률과 높은 환자 만족도에 불구하고, 현재 의료기관의 만성적인 적자로인해 척 추내시경 수술은 확대가 되지 않고 있습니다. 주요 요인은 ① 고가의 초기 구입비용 (약 1억 원 이상), ② 고가의 관리 비용 발생, ③ 의료보험 급여로 낮은 수가입니다. </w:t>
      </w:r>
    </w:p>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④일회용 척추내시경 개발의 필요성 </w:t>
      </w:r>
    </w:p>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-내시경 소독 등 관리 미흡에 따른 감염위험성 </w:t>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0412902832" w:lineRule="auto"/>
        <w:ind w:left="36.74003601074219" w:right="138.9599609375" w:hanging="7.43995666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2018년 11월 26일 교토신문에 따르면, 의료용 광학 기기의 세계적인 제조 업체, 올림푸스 (본사·도쿄)의 십이지장 내시경에 의한 검사·치료 후 서양 환자 아흔 명 이상이 항생제에 듣 지 않는 약제 내성균에 감염되어 사망 사고가 여러 나오고 있음을 보도하였습니다. 이는 내 시경 세척 소독하기 어려운 구조로 인해 발생할 수 있는 사항으로 미국 의료기관이 주의를 요구했던 사항이라고 합니다. 감염이 직접 사인 여부는 불분명하지만, 미국 내에서는 35명 사망 보도가 존재한다고 하며, 문제의 내시경은 미국 민주당 의원의 보고서 및 소송 자료 등 </w:t>
      </w:r>
    </w:p>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7.54005432128906" w:right="218.88061523437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에 따르면 후쿠시마 현 아이즈 와카 마츠시의 공장에서 제조된 십이지장 내시경이며, 미국, 네덜란드, 프랑스, 독일 17개 의료 시설에서 90명 이상이 내성균에 감염되었다고 합니다. </w:t>
      </w:r>
    </w:p>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74003601074219" w:right="19.920654296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‘수술실 감염의 현황과 문제점’이라는 주제로 발표를 진행한 강중구 대한외과감염학회장에 따르면 2010년부터 2012년까지 15개 병원 조사 결과, 병원 내 감염은 총 2345건이 발생했 고 그중 수술부위 감염이 38%(882건)로 가장 많이 차지하였습니다. 수술부위 감염은 미국에 서만 연간 15∼30만 명이 발생하고 있고, 전체 사망원인의 3∼5%를 차지합니다. </w:t>
      </w:r>
    </w:p>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74003601074219" w:right="76.800537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또한, 2016년 08월 27일 조선일보에서는 국내 내시경 세척과 소독 등 감염관리 문제가 있음 보도하였습니다. 국내 내시경 세척·소독 수가는 0원이기에 병의원은 비교적 고가의 진정내 시경 검사를 통해 세척·소독 비용을 보전해왔으며, 이로 인해 내시경 세척·소독의 문제점이 발생할 수 있음을 시사하였습니다. </w:t>
      </w:r>
    </w:p>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-경제적측면의 필요성 </w:t>
      </w:r>
    </w:p>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47.54005432128906" w:right="221.040039062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일회용 척추 내시경은 (비급여 유형2)에 해당하며, 의학적인 안정성과 효과는 있지만, 사용 빈도와 구입가가 높아 비급여 적용되고 있습니다. </w:t>
      </w:r>
    </w:p>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58.560791015625" w:firstLine="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건강보험심사평가원 의료비 본인 부담제도 체계에서 현재는 척추내시경 수술은 보험급여 항 목으로 의료행위료를 제외한 비용 청구가 불가능하지만, 당사의 일회용 척추내시경의 경우 비급여 항목으로 분류되어 의료기관이 구입한 금액에 적정 이윤을 붙여서 환자 청구가 가능 합니다. 또한 멸균, 인건비를 포함한 관리비, 수리비를 포함한 유지비가 발생하지 않습니다. 따라서 의료기관은 병원경영에 도움이 되는 당사의 제품을 선정할 가능성이 매우 높습니다. </w:t>
      </w:r>
    </w:p>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⑤차별성 </w:t>
      </w:r>
    </w:p>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7.46002197265625" w:right="38.64013671875" w:firstLine="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현재 독일 경성내시경(재사용)을 사용중인 소비자가 당사가 개발중인 제품의 주 구매자로 판 단되며, 현재 일회용 내시경을 생산하여 판매중인 업체들의 제품은 독일 경성내시경 대비 해 상도 등 성능적인 한계로 인한 사용상에 제한으로 시장 확대가 불투명한 상태입니다. </w:t>
      </w:r>
    </w:p>
    <w:tbl>
      <w:tblPr>
        <w:tblStyle w:val="Table59"/>
        <w:tblW w:w="9885.23452758789" w:type="dxa"/>
        <w:jc w:val="left"/>
        <w:tblInd w:w="7.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4715270996094"/>
        <w:gridCol w:w="2095.069580078125"/>
        <w:gridCol w:w="2096.3131713867188"/>
        <w:gridCol w:w="2091.2353515625"/>
        <w:gridCol w:w="2089.1448974609375"/>
        <w:tblGridChange w:id="0">
          <w:tblGrid>
            <w:gridCol w:w="1513.4715270996094"/>
            <w:gridCol w:w="2095.069580078125"/>
            <w:gridCol w:w="2096.3131713867188"/>
            <w:gridCol w:w="2091.2353515625"/>
            <w:gridCol w:w="2089.1448974609375"/>
          </w:tblGrid>
        </w:tblGridChange>
      </w:tblGrid>
      <w:tr>
        <w:trPr>
          <w:cantSplit w:val="0"/>
          <w:trHeight w:val="45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국내 L사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국내 H사</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독일 R사</w:t>
            </w:r>
          </w:p>
        </w:tc>
      </w:tr>
      <w:tr>
        <w:trPr>
          <w:cantSplit w:val="0"/>
          <w:trHeight w:val="4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제품명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KESS 300 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NeedleView CH Kit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D-GUN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경성척추경</w:t>
            </w:r>
          </w:p>
        </w:tc>
      </w:tr>
      <w:tr>
        <w:trPr>
          <w:cantSplit w:val="0"/>
          <w:trHeight w:val="456.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재사용여부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일회용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일회용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일회용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재사용</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해상도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HD급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SD급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SD급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Full-HD급</w:t>
            </w:r>
          </w:p>
        </w:tc>
      </w:tr>
      <w:tr>
        <w:trPr>
          <w:cantSplit w:val="0"/>
          <w:trHeight w:val="46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시야각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120°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90°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85° ± 15%</w:t>
            </w:r>
          </w:p>
        </w:tc>
      </w:tr>
      <w:tr>
        <w:trPr>
          <w:cantSplit w:val="0"/>
          <w:trHeight w:val="4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시야방향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25° ±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 ±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 ±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25° ± 10°</w:t>
            </w:r>
          </w:p>
        </w:tc>
      </w:tr>
      <w:tr>
        <w:trPr>
          <w:cantSplit w:val="0"/>
          <w:trHeight w:val="450.478363037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관찰심도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5-50mm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5mm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3~10mm ±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5-50mm ± 15%</w:t>
            </w:r>
          </w:p>
        </w:tc>
      </w:tr>
    </w:tbl>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34.340057373046875" w:right="218.880615234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2018년에 임상전문가들을 대상으로 한 사용자적합성테스트를 진행하였으며, 테스트 결과 경성척추경과 유사한 해상도, 보다 넓은 시야각, 병변과 환자의 상태에 따른 다양한 길이와 외경이 있습니다.</w:t>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91290473937988" w:lineRule="auto"/>
        <w:ind w:left="44.900054931640625" w:right="1947.8405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029200" cy="3324225"/>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029200" cy="332422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[kess 300en]</w:t>
      </w:r>
    </w:p>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42285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산부인과 전문 수술 어시스트용 로봇 개발  </w:t>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39.90389823913574" w:lineRule="auto"/>
        <w:ind w:left="36.74003601074219" w:right="27.60009765625" w:hanging="21.839981079101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당사가 2020년도부터 새롭게 추진하고 있는 산부인과 복강경 수술 및 약물주입용 어시스트 로봇사업의 개발 착수를 위해 2021년 9월에  설립출자방식을 통한 자회사 (주)이지메디봇을 설립 출범하였습니다. </w:t>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36.74003601074219" w:right="58.800048828125" w:hanging="21.83998107910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새롭게 추진하는 본 의료용 로봇 사업은 산부인과 자궁암 수술시 협소한 수술범위 제한을 비롯해 사람의 손으로 위치를 제어해야 하는 한계가 있던 기존 수술법의 단점을 보완한 것으 로, 로봇 조작의 직관성을 높이고 수술사고의 가능성을 최소화하여 안전한 수술을 지원하는 수술용 마이크로 로봇입니다.  즉 사람의 직감으로 약물을 주입하던 방식에서 탈피, 로봇이 정밀하게 조직의 깊이를 측정해 안전하게 약물을 주입할 수있는 장점이 있습니다. </w:t>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14.900054931640625" w:right="13.4399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이에 개발 사업의 본격적인 착수를 위해 2021년 9월  자회사 (주)이지메디봇을 통해  한국 항공대학교와  서울대학교 병원 등에서 관련되는  기술 및 특허 이전 계약을 체결하였으며  2021년 1월에 당사에서  선임한  의료로봇 분야의 전문가인 김병규 연구총괄장(CTO)의 합 류를 통해  신제품 개발을 추진 하였습니다. </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93017578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①현황 및 개발배경 </w:t>
      </w:r>
    </w:p>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80.8801269531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여성의 3대 부인암중에 자궁경부암의 경우 예방접종으로 감소 추세이나 여전히 높은 발병률 을 보이고 있고, 자궁체부암과 난소암의 경우에는 발생건수 및 발병률이 가파르게 증가하고 있습니다. 자궁경부암5위, 자궁체부암7위, 난소암8위이며 부인암은 총9.6%입니다. </w:t>
      </w:r>
    </w:p>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154296875" w:lineRule="auto"/>
        <w:ind w:left="44.900054931640625" w:right="867.8405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715000" cy="3686175"/>
            <wp:effectExtent b="0" l="0" r="0" t="0"/>
            <wp:docPr id="1"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715000" cy="3686175"/>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주요 암종 암유병 현황</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41064453125" w:line="239.90389823913574" w:lineRule="auto"/>
        <w:ind w:left="36.74003601074219" w:right="58.80004882812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특히 산부인과의 높은 수술건수 대비하여 현장에서 심각한 의료진 인력난을 경험하여 있고, 높은 육체적 강도로 인해 지원 기피 및 의료진 이탈로 인하여 의료공백이 발생하고 있습니다 . 자궁암 수술은 최소침습수술(복강경/로봇)의 장점인 환자의 안정성과 수술 후 회복기간에 서 기존 절개식수술법에 비해 이점을 있기 때문에 국내 수요가 점점 증가하고 있습니다. </w:t>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②기술사용목적 </w:t>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58.56079101562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단순 자궁 위치 제어를 위해 수술보조자로 참여하는 전문의료진의 수기모션을 자동화함으로 써 의료 인력을 대체하여 비효율적인 수술 환경을 개선하기 위함이고, 이고, 수술보조자의 부주의한 조작으로 인해 발생할 수 있는 자궁 인접 조직의 순상을 방지하고, 약물 주입이 가 능하게 하여 수술자의 조작에 의해 주입 약물의 양과 니들의 깊이 조절을 가능하기 위합니다 . </w:t>
      </w:r>
    </w:p>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③기술의 장점 및 혁신성 </w:t>
      </w:r>
    </w:p>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4.340057373046875" w:right="138.719482421875" w:firstLine="2.6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본 기술은 자궁의 위치 제어와 동시에 자궁암에서의 림프절 절제술 시 전이 림프절의 적시 발견과 정확한 국소화를 위해 투여하는 약물 주입 기능을 탑재하여 림프절 절제술의 정확성 을 높이고, 림프절 절제술에 의한 림프부종 등의 부작용을 최소화한 환자와 의료진 모두를 위한 기술임 </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05224609375" w:line="239.90389823913574" w:lineRule="auto"/>
        <w:ind w:left="36.74003601074219" w:right="68.880615234375" w:hanging="6.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-구동제어가 가능한 수술보조용 거상기로는 국내 유일 : 단순 자궁 위치 제어를 위해 수술보 조자로 참여하는 전문의료진의 수기모션을 자동화함으로써 의료 인력을 대체하여 비효율적 인 수술 환경 개선 </w:t>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20483398438" w:line="239.9040412902832" w:lineRule="auto"/>
        <w:ind w:left="34.580078125" w:right="68.640136718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-직관성을 높이기 위해 자궁모형 조이스틱 및 구동부와 조작부의 동작을 일치시켜 부주의에 의한 수술사고의 가능성을 최소화 </w:t>
      </w:r>
    </w:p>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05224609375" w:line="239.9040412902832" w:lineRule="auto"/>
        <w:ind w:left="39.62005615234375" w:right="128.880615234375" w:hanging="9.35997009277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-자궁위치제어를 위한 특화된 수술보조용 로봇 제품 : 효용성과 (잠재적) 가격 대비 기술 경 쟁력 높음 </w:t>
      </w:r>
    </w:p>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(3) 의료 소모품 사업</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7158203125" w:line="239.9044132232666" w:lineRule="auto"/>
        <w:ind w:left="36.500091552734375" w:right="138.719482421875" w:firstLine="4.5599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지속적으로 문제가 되고 있는 병원 내 감염사고를 방지하고 위해 병원내에서 여러가지 대책 을 내놓고 있다. 특히 의료기기의 재사용으로 인한 문제는 지속적으로 대두되고 있어, 그 해 결 방안으로 병원에서는 일회용 간편 의료기기를 사용하고 있고 그 수요 확대되고 있다. </w:t>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①국내 의료기기 시장 규모 </w:t>
      </w:r>
    </w:p>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41.060028076171875" w:right="71.280517578125" w:hanging="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202년 국내 전체 의료기기 시장 규모는 총75,317억원으로 전년도 대비 3.5% 감소하였으나, 지난 5년간 연평균 6.6%성장율을 보였다. </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011474609375" w:line="201.76325798034668" w:lineRule="auto"/>
        <w:ind w:left="44.900054931640625" w:right="867.8405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715000" cy="1790700"/>
            <wp:effectExtent b="0" l="0" r="0" t="0"/>
            <wp:docPr id="3"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5715000" cy="1790700"/>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국내 의료기기 시장 성장율</w:t>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68017578125" w:line="240" w:lineRule="auto"/>
        <w:ind w:left="52.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[출처 : (사)한국의료기기산업협회] </w:t>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5994873046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②의료 소모품 모델 </w:t>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4.580078125" w:right="91.439208984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모델1. 일회용 트레싱키트 : 외과 치료용 거즈등 일회용 구성으로 의료사고 방지 및 편 의성 제고를 위함. </w:t>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57470703125" w:line="239.90389823913574" w:lineRule="auto"/>
        <w:ind w:left="34.580078125" w:right="11.51977539062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모델2. 일회용 봉합키트 : 환자 봉합 시, 사용하는 핀셋등 일회용으로 의료사고 방지 및 의료진에서 편의성을 제공하기 위함. 경쟁사 제품 없음. </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35fa3"/>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5fa3"/>
          <w:sz w:val="60"/>
          <w:szCs w:val="60"/>
          <w:u w:val="none"/>
          <w:shd w:fill="auto" w:val="clear"/>
          <w:vertAlign w:val="superscript"/>
          <w:rtl w:val="0"/>
        </w:rPr>
        <w:t xml:space="preserve">III. 재무에 관한 사항</w:t>
      </w:r>
      <w:r w:rsidDel="00000000" w:rsidR="00000000" w:rsidRPr="00000000">
        <w:rPr>
          <w:rFonts w:ascii="Arial" w:cs="Arial" w:eastAsia="Arial" w:hAnsi="Arial"/>
          <w:b w:val="0"/>
          <w:i w:val="0"/>
          <w:smallCaps w:val="0"/>
          <w:strike w:val="0"/>
          <w:color w:val="035fa3"/>
          <w:sz w:val="36"/>
          <w:szCs w:val="36"/>
          <w:u w:val="none"/>
          <w:shd w:fill="auto" w:val="clear"/>
          <w:vertAlign w:val="baseline"/>
          <w:rtl w:val="0"/>
        </w:rPr>
        <w:t xml:space="preserve">  </w:t>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29833984375"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1. 요약재무정보</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0.10002136230469" w:right="629.039306640625" w:firstLine="16.3200378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하기 비교표시된 제5기, 제4기 및 제3기 요약재무정보는 한국채택국제회계기준 (K IFRS)에 따라 작성되었습니다. </w:t>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140090942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요약연결재무정보 </w:t>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826171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60"/>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6.542510986328"/>
        <w:gridCol w:w="2344.41162109375"/>
        <w:gridCol w:w="2338.8909912109375"/>
        <w:gridCol w:w="2325.155029296875"/>
        <w:tblGridChange w:id="0">
          <w:tblGrid>
            <w:gridCol w:w="2876.542510986328"/>
            <w:gridCol w:w="2344.41162109375"/>
            <w:gridCol w:w="2338.8909912109375"/>
            <w:gridCol w:w="2325.155029296875"/>
          </w:tblGrid>
        </w:tblGridChange>
      </w:tblGrid>
      <w:tr>
        <w:trPr>
          <w:cantSplit w:val="0"/>
          <w:trHeight w:val="30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 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제5기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제4기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제3기</w:t>
            </w:r>
          </w:p>
        </w:tc>
      </w:tr>
      <w:tr>
        <w:trPr>
          <w:cantSplit w:val="0"/>
          <w:trHeight w:val="439.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(2022.12.31)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(2021.12.31)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(2020.12.31)</w:t>
            </w:r>
          </w:p>
        </w:tc>
      </w:tr>
      <w:tr>
        <w:trPr>
          <w:cantSplit w:val="0"/>
          <w:trHeight w:val="658.48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6.1340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41,085,551,254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8469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7852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47,626,184,955</w:t>
            </w:r>
          </w:p>
        </w:tc>
        <w:tc>
          <w:tcPr>
            <w:shd w:fill="auto" w:val="clear"/>
            <w:tcMar>
              <w:top w:w="100.0" w:type="dxa"/>
              <w:left w:w="100.0" w:type="dxa"/>
              <w:bottom w:w="100.0" w:type="dxa"/>
              <w:right w:w="100.0" w:type="dxa"/>
            </w:tcMar>
            <w:vAlign w:val="top"/>
          </w:tcPr>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5.5603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27,206,629,531</w:t>
            </w:r>
          </w:p>
        </w:tc>
      </w:tr>
      <w:tr>
        <w:trPr>
          <w:cantSplit w:val="0"/>
          <w:trHeight w:val="665.5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ㆍ현금및현금성자산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4.2736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13,513,227,533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8469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1.5649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24,909,004,193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4,738,908,096</w:t>
            </w:r>
          </w:p>
        </w:tc>
      </w:tr>
      <w:tr>
        <w:trPr>
          <w:cantSplit w:val="0"/>
          <w:trHeight w:val="662.2357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ㆍ단기금융상품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0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14,039,225,282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2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08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8,692,393,330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8,684,879,487</w:t>
            </w:r>
          </w:p>
        </w:tc>
      </w:tr>
      <w:tr>
        <w:trPr>
          <w:cantSplit w:val="0"/>
          <w:trHeight w:val="658.2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ㆍ매출채권</w:t>
            </w:r>
          </w:p>
        </w:tc>
        <w:tc>
          <w:tcPr>
            <w:shd w:fill="auto" w:val="clear"/>
            <w:tcMar>
              <w:top w:w="100.0" w:type="dxa"/>
              <w:left w:w="100.0" w:type="dxa"/>
              <w:bottom w:w="100.0" w:type="dxa"/>
              <w:right w:w="100.0" w:type="dxa"/>
            </w:tcMar>
            <w:vAlign w:val="top"/>
          </w:tcPr>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853881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8,533,554,627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2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64489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9,844,057,136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3002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10,020,676,672</w:t>
            </w:r>
          </w:p>
        </w:tc>
      </w:tr>
      <w:tr>
        <w:trPr>
          <w:cantSplit w:val="0"/>
          <w:trHeight w:val="664.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ㆍ기타유동금융자산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3.2574462890625" w:right="31.2139892578125" w:hanging="489.3997192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294,154,647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3.4454345703125" w:right="28.704833984375" w:hanging="492.5994873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12,170,659</w:t>
            </w:r>
          </w:p>
        </w:tc>
        <w:tc>
          <w:tcPr>
            <w:shd w:fill="auto" w:val="clear"/>
            <w:tcMar>
              <w:top w:w="100.0" w:type="dxa"/>
              <w:left w:w="100.0" w:type="dxa"/>
              <w:bottom w:w="100.0" w:type="dxa"/>
              <w:right w:w="100.0" w:type="dxa"/>
            </w:tcMar>
            <w:vAlign w:val="top"/>
          </w:tcPr>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35.7550048828125" w:right="22.659912109375" w:hanging="492.600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86,923,418</w:t>
            </w:r>
          </w:p>
        </w:tc>
      </w:tr>
      <w:tr>
        <w:trPr>
          <w:cantSplit w:val="0"/>
          <w:trHeight w:val="662.937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ㆍ기타유동자산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3.2574462890625" w:right="31.2139892578125" w:hanging="489.3997192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337,619,925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0.4461669921875" w:right="28.704833984375" w:hanging="48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383,690,831</w:t>
            </w:r>
          </w:p>
        </w:tc>
        <w:tc>
          <w:tcPr>
            <w:shd w:fill="auto" w:val="clear"/>
            <w:tcMar>
              <w:top w:w="100.0" w:type="dxa"/>
              <w:left w:w="100.0" w:type="dxa"/>
              <w:bottom w:w="100.0" w:type="dxa"/>
              <w:right w:w="100.0" w:type="dxa"/>
            </w:tcMar>
            <w:vAlign w:val="top"/>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50.355224609375" w:right="22.659912109375" w:hanging="507.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105,761,291</w:t>
            </w:r>
          </w:p>
        </w:tc>
      </w:tr>
      <w:tr>
        <w:trPr>
          <w:cantSplit w:val="0"/>
          <w:trHeight w:val="661.062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ㆍ재고자산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59411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4,076,799,240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2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64489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3,784,868,806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3,569,480,567</w:t>
            </w:r>
          </w:p>
        </w:tc>
      </w:tr>
      <w:tr>
        <w:trPr>
          <w:cantSplit w:val="0"/>
          <w:trHeight w:val="662.7032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ㆍ파생상품자산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43.2574462890625" w:right="31.2139892578125" w:hanging="489.3997192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290,970,000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73.245849609375" w:right="28.585205078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65.5548095703125" w:right="22.540283203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58.48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6.1340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16,379,102,254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2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1.685180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4,761,079,401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27.45971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1,610,310,074</w:t>
            </w:r>
          </w:p>
        </w:tc>
      </w:tr>
      <w:tr>
        <w:trPr>
          <w:cantSplit w:val="0"/>
          <w:trHeight w:val="665.5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ㆍ기타비유동금융자산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3.2574462890625" w:right="31.2139892578125" w:hanging="489.3997192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274,449,947</w:t>
            </w:r>
          </w:p>
        </w:tc>
        <w:tc>
          <w:tcPr>
            <w:shd w:fill="auto" w:val="clear"/>
            <w:tcMar>
              <w:top w:w="100.0" w:type="dxa"/>
              <w:left w:w="100.0" w:type="dxa"/>
              <w:bottom w:w="100.0" w:type="dxa"/>
              <w:right w:w="100.0" w:type="dxa"/>
            </w:tcMar>
            <w:vAlign w:val="top"/>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0.4461669921875" w:right="28.704833984375" w:hanging="48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274,948,551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32.755126953125" w:right="22.659912109375" w:hanging="48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262,704,551</w:t>
            </w:r>
          </w:p>
        </w:tc>
      </w:tr>
      <w:tr>
        <w:trPr>
          <w:cantSplit w:val="0"/>
          <w:trHeight w:val="662.23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ㆍ장기금융상품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6.45751953125" w:right="31.2139892578125" w:hanging="492.5997924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73.245849609375" w:right="28.585205078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35.7550048828125" w:right="22.659912109375" w:hanging="492.600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46,579,337</w:t>
            </w:r>
          </w:p>
        </w:tc>
      </w:tr>
      <w:tr>
        <w:trPr>
          <w:cantSplit w:val="0"/>
          <w:trHeight w:val="658.2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ㆍ투자부동산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76.0574340820312" w:right="31.2933349609375" w:hanging="888.7997436523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73.245849609375" w:right="28.585205078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65.5548095703125" w:right="22.540283203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6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ㆍ유형자산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2736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14,950,359,636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2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08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3,317,710,370</w:t>
            </w:r>
          </w:p>
        </w:tc>
        <w:tc>
          <w:tcPr>
            <w:shd w:fill="auto" w:val="clear"/>
            <w:tcMar>
              <w:top w:w="100.0" w:type="dxa"/>
              <w:left w:w="100.0" w:type="dxa"/>
              <w:bottom w:w="100.0" w:type="dxa"/>
              <w:right w:w="100.0" w:type="dxa"/>
            </w:tcMar>
            <w:vAlign w:val="top"/>
          </w:tcPr>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31.875" w:right="22.659912109375" w:hanging="488.720092773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517,633,476</w:t>
            </w:r>
          </w:p>
        </w:tc>
      </w:tr>
      <w:tr>
        <w:trPr>
          <w:cantSplit w:val="0"/>
          <w:trHeight w:val="661.7657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ㆍ사용권자산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43.2574462890625" w:right="31.2139892578125" w:hanging="489.3997192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277,233,903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40.4461669921875" w:right="28.704833984375" w:hanging="48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366,830,496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32.755126953125" w:right="22.659912109375" w:hanging="48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202,867,434</w:t>
            </w:r>
          </w:p>
        </w:tc>
      </w:tr>
      <w:tr>
        <w:trPr>
          <w:cantSplit w:val="0"/>
          <w:trHeight w:val="665.984191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ㆍ무형자산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1.4974975585938" w:right="31.2139892578125" w:hanging="487.63977050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807,058,768</w:t>
            </w:r>
          </w:p>
        </w:tc>
        <w:tc>
          <w:tcPr>
            <w:shd w:fill="auto" w:val="clear"/>
            <w:tcMar>
              <w:top w:w="100.0" w:type="dxa"/>
              <w:left w:w="100.0" w:type="dxa"/>
              <w:bottom w:w="100.0" w:type="dxa"/>
              <w:right w:w="100.0" w:type="dxa"/>
            </w:tcMar>
            <w:vAlign w:val="top"/>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38.6859130859375" w:right="28.704833984375" w:hanging="487.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801,589,984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27.9150390625" w:right="22.659912109375" w:hanging="484.7601318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460,392,065</w:t>
            </w:r>
          </w:p>
        </w:tc>
      </w:tr>
      <w:tr>
        <w:trPr>
          <w:cantSplit w:val="0"/>
          <w:trHeight w:val="661.7657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ㆍ이연법인세자산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76.0574340820312" w:right="31.2933349609375" w:hanging="888.7997436523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73.245849609375" w:right="28.585205078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50.355224609375" w:right="22.659912109375" w:hanging="507.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120,133,211</w:t>
            </w:r>
          </w:p>
        </w:tc>
      </w:tr>
      <w:tr>
        <w:trPr>
          <w:cantSplit w:val="0"/>
          <w:trHeight w:val="484.2109680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자산총계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9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8469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bl>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1"/>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6.6151428222656"/>
        <w:gridCol w:w="2345.2880859375"/>
        <w:gridCol w:w="2337.652587890625"/>
        <w:gridCol w:w="2325.4443359375"/>
        <w:tblGridChange w:id="0">
          <w:tblGrid>
            <w:gridCol w:w="2876.6151428222656"/>
            <w:gridCol w:w="2345.2880859375"/>
            <w:gridCol w:w="2337.652587890625"/>
            <w:gridCol w:w="2325.4443359375"/>
          </w:tblGrid>
        </w:tblGridChange>
      </w:tblGrid>
      <w:tr>
        <w:trPr>
          <w:cantSplit w:val="0"/>
          <w:trHeight w:val="30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3041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57,464,653,508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9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52,387,264,356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39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28,816,939,605</w:t>
            </w:r>
          </w:p>
        </w:tc>
      </w:tr>
      <w:tr>
        <w:trPr>
          <w:cantSplit w:val="0"/>
          <w:trHeight w:val="662.9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9226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17,503,261,867</w:t>
            </w:r>
          </w:p>
        </w:tc>
        <w:tc>
          <w:tcPr>
            <w:shd w:fill="auto" w:val="clear"/>
            <w:tcMar>
              <w:top w:w="100.0" w:type="dxa"/>
              <w:left w:w="100.0" w:type="dxa"/>
              <w:bottom w:w="100.0" w:type="dxa"/>
              <w:right w:w="100.0" w:type="dxa"/>
            </w:tcMar>
            <w:vAlign w:val="top"/>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7156982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17,999,198,660</w:t>
            </w:r>
          </w:p>
        </w:tc>
        <w:tc>
          <w:tcPr>
            <w:shd w:fill="auto" w:val="clear"/>
            <w:tcMar>
              <w:top w:w="100.0" w:type="dxa"/>
              <w:left w:w="100.0" w:type="dxa"/>
              <w:bottom w:w="100.0" w:type="dxa"/>
              <w:right w:w="100.0" w:type="dxa"/>
            </w:tcMar>
            <w:vAlign w:val="top"/>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2,844,190,187</w:t>
            </w:r>
          </w:p>
        </w:tc>
      </w:tr>
      <w:tr>
        <w:trPr>
          <w:cantSplit w:val="0"/>
          <w:trHeight w:val="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1.8029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1,877,061,097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8.05541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1,057,250,677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27.45971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1,086,902,284</w:t>
            </w:r>
          </w:p>
        </w:tc>
      </w:tr>
      <w:tr>
        <w:trPr>
          <w:cantSplit w:val="0"/>
          <w:trHeight w:val="658.25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부채총계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7.083129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19,380,322,964</w:t>
            </w:r>
          </w:p>
        </w:tc>
        <w:tc>
          <w:tcPr>
            <w:shd w:fill="auto" w:val="clear"/>
            <w:tcMar>
              <w:top w:w="100.0" w:type="dxa"/>
              <w:left w:w="100.0" w:type="dxa"/>
              <w:bottom w:w="100.0" w:type="dxa"/>
              <w:right w:w="100.0" w:type="dxa"/>
            </w:tcMar>
            <w:vAlign w:val="top"/>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7.976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19,056,449,337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5.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3,931,092,471</w:t>
            </w:r>
          </w:p>
        </w:tc>
      </w:tr>
      <w:tr>
        <w:trPr>
          <w:cantSplit w:val="0"/>
          <w:trHeight w:val="665.5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[지배기업의 소유지분]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5.2227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37,800,993,349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7.976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33,185,570,027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27.38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24,885,847,134</w:t>
            </w:r>
          </w:p>
        </w:tc>
      </w:tr>
      <w:tr>
        <w:trPr>
          <w:cantSplit w:val="0"/>
          <w:trHeight w:val="662.235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ㆍ자본금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5432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3,002,796,300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7956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3,002,796,300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2,923,796,300</w:t>
            </w:r>
          </w:p>
        </w:tc>
      </w:tr>
      <w:tr>
        <w:trPr>
          <w:cantSplit w:val="0"/>
          <w:trHeight w:val="65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ㆍ자본잉여금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9226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14,545,651,437</w:t>
            </w:r>
          </w:p>
        </w:tc>
        <w:tc>
          <w:tcPr>
            <w:shd w:fill="auto" w:val="clear"/>
            <w:tcMar>
              <w:top w:w="100.0" w:type="dxa"/>
              <w:left w:w="100.0" w:type="dxa"/>
              <w:bottom w:w="100.0" w:type="dxa"/>
              <w:right w:w="100.0" w:type="dxa"/>
            </w:tcMar>
            <w:vAlign w:val="top"/>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9.2956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14,538,228,888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13,902,616,373</w:t>
            </w:r>
          </w:p>
        </w:tc>
      </w:tr>
      <w:tr>
        <w:trPr>
          <w:cantSplit w:val="0"/>
          <w:trHeight w:val="665.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ㆍ기타자본항목</w:t>
            </w:r>
          </w:p>
        </w:tc>
        <w:tc>
          <w:tcPr>
            <w:shd w:fill="auto" w:val="clear"/>
            <w:tcMar>
              <w:top w:w="100.0" w:type="dxa"/>
              <w:left w:w="100.0" w:type="dxa"/>
              <w:bottom w:w="100.0" w:type="dxa"/>
              <w:right w:w="100.0" w:type="dxa"/>
            </w:tcMar>
            <w:vAlign w:val="top"/>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22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55.1434326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(327,446,299)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595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51.195678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(512,867,699)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249.8443603515625" w:right="22.540283203125" w:hanging="1072.800292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(79,624)</w:t>
            </w:r>
          </w:p>
        </w:tc>
      </w:tr>
      <w:tr>
        <w:trPr>
          <w:cantSplit w:val="0"/>
          <w:trHeight w:val="66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ㆍ이익잉여금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5.263061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20,579,991,911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9.2956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16,157,412,538</w:t>
            </w:r>
          </w:p>
        </w:tc>
        <w:tc>
          <w:tcPr>
            <w:shd w:fill="auto" w:val="clear"/>
            <w:tcMar>
              <w:top w:w="100.0" w:type="dxa"/>
              <w:left w:w="100.0" w:type="dxa"/>
              <w:bottom w:w="100.0" w:type="dxa"/>
              <w:right w:w="100.0" w:type="dxa"/>
            </w:tcMar>
            <w:vAlign w:val="top"/>
          </w:tcPr>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8,059,514,085</w:t>
            </w:r>
          </w:p>
        </w:tc>
      </w:tr>
      <w:tr>
        <w:trPr>
          <w:cantSplit w:val="0"/>
          <w:trHeight w:val="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[비지배지분]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43.184814453125" w:right="32.1630859375" w:hanging="489.3997192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283,337,195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57.09716796875" w:right="28.41552734375" w:hanging="507.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145,244,992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65.8441162109375" w:right="22.540283203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5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자본총계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7.083129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38,084,330,544</w:t>
            </w:r>
          </w:p>
        </w:tc>
        <w:tc>
          <w:tcPr>
            <w:shd w:fill="auto" w:val="clear"/>
            <w:tcMar>
              <w:top w:w="100.0" w:type="dxa"/>
              <w:left w:w="100.0" w:type="dxa"/>
              <w:bottom w:w="100.0" w:type="dxa"/>
              <w:right w:w="100.0" w:type="dxa"/>
            </w:tcMar>
            <w:vAlign w:val="top"/>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275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33,330,815,019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27.38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24,885,847,134</w:t>
            </w:r>
          </w:p>
        </w:tc>
      </w:tr>
      <w:tr>
        <w:trPr>
          <w:cantSplit w:val="0"/>
          <w:trHeight w:val="310.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구 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제5기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제4기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제3기</w:t>
            </w:r>
          </w:p>
        </w:tc>
      </w:tr>
      <w:tr>
        <w:trPr>
          <w:cantSplit w:val="0"/>
          <w:trHeight w:val="442.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w:cs="Arial" w:eastAsia="Arial" w:hAnsi="Arial"/>
                <w:b w:val="0"/>
                <w:i w:val="0"/>
                <w:smallCaps w:val="0"/>
                <w:strike w:val="0"/>
                <w:color w:val="666666"/>
                <w:sz w:val="22"/>
                <w:szCs w:val="22"/>
                <w:u w:val="none"/>
                <w:shd w:fill="d7d7d7" w:val="clear"/>
                <w:vertAlign w:val="baseline"/>
                <w:rtl w:val="0"/>
              </w:rPr>
              <w:t xml:space="preserve">(2022.12.31)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w:cs="Arial" w:eastAsia="Arial" w:hAnsi="Arial"/>
                <w:b w:val="0"/>
                <w:i w:val="0"/>
                <w:smallCaps w:val="0"/>
                <w:strike w:val="0"/>
                <w:color w:val="666666"/>
                <w:sz w:val="22"/>
                <w:szCs w:val="22"/>
                <w:u w:val="none"/>
                <w:shd w:fill="d7d7d7" w:val="clear"/>
                <w:vertAlign w:val="baseline"/>
                <w:rtl w:val="0"/>
              </w:rPr>
              <w:t xml:space="preserve">(2021.12.31)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w:cs="Arial" w:eastAsia="Arial" w:hAnsi="Arial"/>
                <w:b w:val="0"/>
                <w:i w:val="0"/>
                <w:smallCaps w:val="0"/>
                <w:strike w:val="0"/>
                <w:color w:val="666666"/>
                <w:sz w:val="22"/>
                <w:szCs w:val="22"/>
                <w:u w:val="none"/>
                <w:shd w:fill="d7d7d7" w:val="clear"/>
                <w:vertAlign w:val="baseline"/>
                <w:rtl w:val="0"/>
              </w:rPr>
              <w:t xml:space="preserve">(2020.12.31)</w:t>
            </w:r>
          </w:p>
        </w:tc>
      </w:tr>
      <w:tr>
        <w:trPr>
          <w:cantSplit w:val="0"/>
          <w:trHeight w:val="662.937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매출액</w:t>
            </w:r>
          </w:p>
        </w:tc>
        <w:tc>
          <w:tcPr>
            <w:shd w:fill="auto" w:val="clear"/>
            <w:tcMar>
              <w:top w:w="100.0" w:type="dxa"/>
              <w:left w:w="100.0" w:type="dxa"/>
              <w:bottom w:w="100.0" w:type="dxa"/>
              <w:right w:w="100.0" w:type="dxa"/>
            </w:tcMar>
            <w:vAlign w:val="top"/>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3.24279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27,128,845,288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5385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1.31591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27,775,612,551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26,386,235,499</w:t>
            </w:r>
          </w:p>
        </w:tc>
      </w:tr>
      <w:tr>
        <w:trPr>
          <w:cantSplit w:val="0"/>
          <w:trHeight w:val="661.062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영업이익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103149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3,684,173,156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135864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6,008,943,422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5.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5,624,060,071</w:t>
            </w:r>
          </w:p>
        </w:tc>
      </w:tr>
      <w:tr>
        <w:trPr>
          <w:cantSplit w:val="0"/>
          <w:trHeight w:val="659.187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법인세비용차감전순이익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1.8029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5,592,188,897</w:t>
            </w:r>
          </w:p>
        </w:tc>
        <w:tc>
          <w:tcPr>
            <w:shd w:fill="auto" w:val="clear"/>
            <w:tcMar>
              <w:top w:w="100.0" w:type="dxa"/>
              <w:left w:w="100.0" w:type="dxa"/>
              <w:bottom w:w="100.0" w:type="dxa"/>
              <w:right w:w="100.0" w:type="dxa"/>
            </w:tcMar>
            <w:vAlign w:val="top"/>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1.135864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9,281,411,332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5.440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(488,000,045)</w:t>
            </w:r>
          </w:p>
        </w:tc>
      </w:tr>
      <w:tr>
        <w:trPr>
          <w:cantSplit w:val="0"/>
          <w:trHeight w:val="665.7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103149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4,313,954,359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355590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7,170,152,386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(1,640,141,119)</w:t>
            </w:r>
          </w:p>
        </w:tc>
      </w:tr>
      <w:tr>
        <w:trPr>
          <w:cantSplit w:val="0"/>
          <w:trHeight w:val="657.3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5.28007507324219" w:right="147.69500732421875" w:hanging="22.88002014160156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 지배기업 소유지분 순이익 (손실)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802978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4,368,439,607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3.215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7,174,907,394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(1,640,141,119)</w:t>
            </w:r>
          </w:p>
        </w:tc>
      </w:tr>
      <w:tr>
        <w:trPr>
          <w:cantSplit w:val="0"/>
          <w:trHeight w:val="665.7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0005493164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 비지배지분 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14.2648315429688" w:right="32.1630859375" w:hanging="460.4797363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(54,485,248)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136.5771484375" w:right="28.355712890625" w:hanging="769.8803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(4,755,008)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65.8441162109375" w:right="22.540283203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62.937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46.3848876953125" w:right="32.1630859375" w:hanging="492.5997924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54,139,766</w:t>
            </w:r>
          </w:p>
        </w:tc>
        <w:tc>
          <w:tcPr>
            <w:shd w:fill="auto" w:val="clear"/>
            <w:tcMar>
              <w:top w:w="100.0" w:type="dxa"/>
              <w:left w:w="100.0" w:type="dxa"/>
              <w:bottom w:w="100.0" w:type="dxa"/>
              <w:right w:w="100.0" w:type="dxa"/>
            </w:tcMar>
            <w:vAlign w:val="top"/>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168.6968994140625" w:right="28.355712890625" w:hanging="80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6,494,505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036.0443115234375" w:right="22.659912109375" w:hanging="492.600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58,096,313</w:t>
            </w:r>
          </w:p>
        </w:tc>
      </w:tr>
      <w:tr>
        <w:trPr>
          <w:cantSplit w:val="0"/>
          <w:trHeight w:val="657.3123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총포괄이익(손실)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323486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4,368,094,125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1.395874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7,176,646,891</w:t>
            </w:r>
          </w:p>
        </w:tc>
        <w:tc>
          <w:tcPr>
            <w:shd w:fill="auto" w:val="clear"/>
            <w:tcMar>
              <w:top w:w="100.0" w:type="dxa"/>
              <w:left w:w="100.0" w:type="dxa"/>
              <w:bottom w:w="100.0" w:type="dxa"/>
              <w:right w:w="100.0" w:type="dxa"/>
            </w:tcMar>
            <w:vAlign w:val="top"/>
          </w:tcPr>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(1,582,044,806)</w:t>
            </w:r>
          </w:p>
        </w:tc>
      </w:tr>
      <w:tr>
        <w:trPr>
          <w:cantSplit w:val="0"/>
          <w:trHeight w:val="665.7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79.68002319335938" w:right="147.69500732421875" w:hanging="27.2799682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 지배기업 소유지분 총포괄 이익(손실)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2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85717773438" w:line="240" w:lineRule="auto"/>
              <w:ind w:left="0" w:right="45.103149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4,422,579,373</w:t>
            </w:r>
          </w:p>
        </w:tc>
        <w:tc>
          <w:tcPr>
            <w:shd w:fill="auto" w:val="clear"/>
            <w:tcMar>
              <w:top w:w="100.0" w:type="dxa"/>
              <w:left w:w="100.0" w:type="dxa"/>
              <w:bottom w:w="100.0" w:type="dxa"/>
              <w:right w:w="100.0" w:type="dxa"/>
            </w:tcMar>
            <w:vAlign w:val="top"/>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61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85717773438" w:line="240" w:lineRule="auto"/>
              <w:ind w:left="0" w:right="41.355590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7,181,401,899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85717773438"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(1,582,044,806)</w:t>
            </w:r>
          </w:p>
        </w:tc>
      </w:tr>
      <w:tr>
        <w:trPr>
          <w:cantSplit w:val="0"/>
          <w:trHeight w:val="659.1873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73.08006286621094" w:right="138.4552001953125" w:hanging="20.6800079345703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 비지배지분 총포괄이익(손 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14.2648315429688" w:right="32.1630859375" w:hanging="460.4797363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(54,485,248)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136.5771484375" w:right="28.355712890625" w:hanging="769.8803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(4,755,008)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065.8441162109375" w:right="22.540283203125" w:hanging="888.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529.7267150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기본주당순이익(손실)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2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9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402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bl>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2"/>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1.381378173828"/>
        <w:gridCol w:w="2341.5997314453125"/>
        <w:gridCol w:w="2338.587646484375"/>
        <w:gridCol w:w="2327.181396484375"/>
        <w:tblGridChange w:id="0">
          <w:tblGrid>
            <w:gridCol w:w="2881.381378173828"/>
            <w:gridCol w:w="2341.5997314453125"/>
            <w:gridCol w:w="2338.587646484375"/>
            <w:gridCol w:w="2327.181396484375"/>
          </w:tblGrid>
        </w:tblGridChange>
      </w:tblGrid>
      <w:tr>
        <w:trPr>
          <w:cantSplit w:val="0"/>
          <w:trHeight w:val="30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38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354736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(67)</w:t>
            </w:r>
          </w:p>
        </w:tc>
      </w:tr>
      <w:tr>
        <w:trPr>
          <w:cantSplit w:val="0"/>
          <w:trHeight w:val="662.9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1506347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희석주당순이익(손실)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198.2937622070312" w:right="31.4453125" w:hanging="1013.9999389648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198.0938720703125" w:right="28.433837890625" w:hanging="1013.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152.1063232421875" w:right="24.415283203125" w:hanging="975.20019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(67)</w:t>
            </w:r>
          </w:p>
        </w:tc>
      </w:tr>
      <w:tr>
        <w:trPr>
          <w:cantSplit w:val="0"/>
          <w:trHeight w:val="652.976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555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연결에 포함된 회사 수</w:t>
            </w:r>
          </w:p>
        </w:tc>
        <w:tc>
          <w:tcPr>
            <w:shd w:fill="auto" w:val="clear"/>
            <w:tcMar>
              <w:top w:w="100.0" w:type="dxa"/>
              <w:left w:w="100.0" w:type="dxa"/>
              <w:bottom w:w="100.0" w:type="dxa"/>
              <w:right w:w="100.0" w:type="dxa"/>
            </w:tcMar>
            <w:vAlign w:val="top"/>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84.2938232421875" w:right="31.4453125" w:hanging="90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84.2938232421875" w:right="28.433837890625" w:hanging="90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76.9061279296875" w:right="24.415283203125" w:hanging="90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w:t>
            </w:r>
          </w:p>
        </w:tc>
      </w:tr>
    </w:tbl>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요약별도재무제표 </w:t>
      </w:r>
    </w:p>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826171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63"/>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5.7643127441406"/>
        <w:gridCol w:w="2652.293701171875"/>
        <w:gridCol w:w="2649.21875"/>
        <w:gridCol w:w="2637.723388671875"/>
        <w:tblGridChange w:id="0">
          <w:tblGrid>
            <w:gridCol w:w="1945.7643127441406"/>
            <w:gridCol w:w="2652.293701171875"/>
            <w:gridCol w:w="2649.21875"/>
            <w:gridCol w:w="2637.723388671875"/>
          </w:tblGrid>
        </w:tblGridChange>
      </w:tblGrid>
      <w:tr>
        <w:trPr>
          <w:cantSplit w:val="0"/>
          <w:trHeight w:val="30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 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제5기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제4기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제3기</w:t>
            </w:r>
          </w:p>
        </w:tc>
      </w:tr>
      <w:tr>
        <w:trPr>
          <w:cantSplit w:val="0"/>
          <w:trHeight w:val="440.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(2022.12.31)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(2021.12.31)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w:cs="Arial" w:eastAsia="Arial" w:hAnsi="Arial"/>
                <w:b w:val="0"/>
                <w:i w:val="0"/>
                <w:smallCaps w:val="0"/>
                <w:strike w:val="0"/>
                <w:color w:val="666666"/>
                <w:sz w:val="22"/>
                <w:szCs w:val="22"/>
                <w:u w:val="none"/>
                <w:shd w:fill="dcdcdc" w:val="clear"/>
                <w:vertAlign w:val="baseline"/>
                <w:rtl w:val="0"/>
              </w:rPr>
              <w:t xml:space="preserve">(2020.12.31)</w:t>
            </w:r>
          </w:p>
        </w:tc>
      </w:tr>
      <w:tr>
        <w:trPr>
          <w:cantSplit w:val="0"/>
          <w:trHeight w:val="658.24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978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4.4177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40,712,121,511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166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0363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47,354,942,440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27,066,032,183</w:t>
            </w:r>
          </w:p>
        </w:tc>
      </w:tr>
      <w:tr>
        <w:trPr>
          <w:cantSplit w:val="0"/>
          <w:trHeight w:val="661.76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3.30001831054688" w:right="133.3642578125" w:firstLine="69.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ㆍ현금및현금성자 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978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4.5977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13,165,376,945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166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8.61633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24,678,478,498</w:t>
            </w:r>
          </w:p>
        </w:tc>
        <w:tc>
          <w:tcPr>
            <w:shd w:fill="auto" w:val="clear"/>
            <w:tcMar>
              <w:top w:w="100.0" w:type="dxa"/>
              <w:left w:w="100.0" w:type="dxa"/>
              <w:bottom w:w="100.0" w:type="dxa"/>
              <w:right w:w="100.0" w:type="dxa"/>
            </w:tcMar>
            <w:vAlign w:val="top"/>
          </w:tcPr>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27.45971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4,732,896,574</w:t>
            </w:r>
          </w:p>
        </w:tc>
      </w:tr>
      <w:tr>
        <w:trPr>
          <w:cantSplit w:val="0"/>
          <w:trHeight w:val="665.985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ㆍ단기금융상품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978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1577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14,039,225,282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1169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8,692,393,330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8,684,879,487</w:t>
            </w:r>
          </w:p>
        </w:tc>
      </w:tr>
      <w:tr>
        <w:trPr>
          <w:cantSplit w:val="0"/>
          <w:trHeight w:val="661.766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ㆍ매출채권</w:t>
            </w:r>
          </w:p>
        </w:tc>
        <w:tc>
          <w:tcPr>
            <w:shd w:fill="auto" w:val="clear"/>
            <w:tcMar>
              <w:top w:w="100.0" w:type="dxa"/>
              <w:left w:w="100.0" w:type="dxa"/>
              <w:bottom w:w="100.0" w:type="dxa"/>
              <w:right w:w="100.0" w:type="dxa"/>
            </w:tcMar>
            <w:vAlign w:val="top"/>
          </w:tcPr>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379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1578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8,533,554,627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676879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9,844,057,136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3.6206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9,844,138,998</w:t>
            </w:r>
          </w:p>
        </w:tc>
      </w:tr>
      <w:tr>
        <w:trPr>
          <w:cantSplit w:val="0"/>
          <w:trHeight w:val="661.29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3.30001831054688" w:right="133.3642578125" w:firstLine="69.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ㆍ기타유동금융자 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0980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294,599,207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77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576782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6,463,119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2.2399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209,511,607</w:t>
            </w:r>
          </w:p>
        </w:tc>
      </w:tr>
      <w:tr>
        <w:trPr>
          <w:cantSplit w:val="0"/>
          <w:trHeight w:val="66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ㆍ기타유동자산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4.838256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311,596,210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80.6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348,681,551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75.5798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101,886,691</w:t>
            </w:r>
          </w:p>
        </w:tc>
      </w:tr>
      <w:tr>
        <w:trPr>
          <w:cantSplit w:val="0"/>
          <w:trHeight w:val="662.7032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ㆍ재고자산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379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89807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4,076,799,240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676879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3,784,868,806</w:t>
            </w:r>
          </w:p>
        </w:tc>
        <w:tc>
          <w:tcPr>
            <w:shd w:fill="auto" w:val="clear"/>
            <w:tcMar>
              <w:top w:w="100.0" w:type="dxa"/>
              <w:left w:w="100.0" w:type="dxa"/>
              <w:bottom w:w="100.0" w:type="dxa"/>
              <w:right w:w="100.0" w:type="dxa"/>
            </w:tcMar>
            <w:vAlign w:val="top"/>
          </w:tcPr>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3,492,718,826</w:t>
            </w:r>
          </w:p>
        </w:tc>
      </w:tr>
      <w:tr>
        <w:trPr>
          <w:cantSplit w:val="0"/>
          <w:trHeight w:val="662.23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ㆍ파생상품자산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838256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290,970,000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751.1419677734375" w:right="27.696533203125" w:hanging="162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744.5233154296875" w:right="22.61962890625" w:hanging="1621.799926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61.062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978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6.2377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16,503,717,254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0.71716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4,896,434,401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1,490,248,449</w:t>
            </w:r>
          </w:p>
        </w:tc>
      </w:tr>
      <w:tr>
        <w:trPr>
          <w:cantSplit w:val="0"/>
          <w:trHeight w:val="662.9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6.38008117675781" w:right="133.3642578125" w:firstLine="66.87995910644531"/>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ㆍ기타비유동금융 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0980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274,449,947</w:t>
            </w:r>
          </w:p>
        </w:tc>
        <w:tc>
          <w:tcPr>
            <w:shd w:fill="auto" w:val="clear"/>
            <w:tcMar>
              <w:top w:w="100.0" w:type="dxa"/>
              <w:left w:w="100.0" w:type="dxa"/>
              <w:bottom w:w="100.0" w:type="dxa"/>
              <w:right w:w="100.0" w:type="dxa"/>
            </w:tcMar>
            <w:vAlign w:val="top"/>
          </w:tcPr>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0.65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274,948,551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31982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327,361,872</w:t>
            </w:r>
          </w:p>
        </w:tc>
      </w:tr>
      <w:tr>
        <w:trPr>
          <w:cantSplit w:val="0"/>
          <w:trHeight w:val="66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3.08006286621094" w:right="133.3642578125" w:firstLine="70.17997741699219"/>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ㆍ종속기업투자주 식</w:t>
            </w:r>
          </w:p>
        </w:tc>
        <w:tc>
          <w:tcPr>
            <w:shd w:fill="auto" w:val="clear"/>
            <w:tcMar>
              <w:top w:w="100.0" w:type="dxa"/>
              <w:left w:w="100.0" w:type="dxa"/>
              <w:bottom w:w="100.0" w:type="dxa"/>
              <w:right w:w="100.0" w:type="dxa"/>
            </w:tcMar>
            <w:vAlign w:val="top"/>
          </w:tcPr>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838256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057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264,819,949</w:t>
            </w:r>
          </w:p>
        </w:tc>
      </w:tr>
      <w:tr>
        <w:trPr>
          <w:cantSplit w:val="0"/>
          <w:trHeight w:val="660.8282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ㆍ장기금융상품</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44.91760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751.1419677734375" w:right="27.696533203125" w:hanging="162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744.5233154296875" w:right="22.61962890625" w:hanging="1621.799926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62.9373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ㆍ투자부동산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4182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314,646,808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8.63708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328,732,568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744.5233154296875" w:right="22.61962890625" w:hanging="1621.799926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r>
      <w:tr>
        <w:trPr>
          <w:cantSplit w:val="0"/>
          <w:trHeight w:val="661.296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ㆍ유형자산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978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39807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14,635,712,828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0.45715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2,988,977,802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75.5798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423,942,511</w:t>
            </w:r>
          </w:p>
        </w:tc>
      </w:tr>
      <w:tr>
        <w:trPr>
          <w:cantSplit w:val="0"/>
          <w:trHeight w:val="661.765441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ㆍ사용권자산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44.3981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277,233,903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40.6170654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366,830,496</w:t>
            </w:r>
          </w:p>
        </w:tc>
        <w:tc>
          <w:tcPr>
            <w:shd w:fill="auto" w:val="clear"/>
            <w:tcMar>
              <w:top w:w="100.0" w:type="dxa"/>
              <w:left w:w="100.0" w:type="dxa"/>
              <w:bottom w:w="100.0" w:type="dxa"/>
              <w:right w:w="100.0" w:type="dxa"/>
            </w:tcMar>
            <w:vAlign w:val="top"/>
          </w:tcPr>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70458984375" w:line="240" w:lineRule="auto"/>
              <w:ind w:left="0" w:right="75.5798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184,883,501</w:t>
            </w:r>
          </w:p>
        </w:tc>
      </w:tr>
      <w:tr>
        <w:trPr>
          <w:cantSplit w:val="0"/>
          <w:trHeight w:val="659.4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600402832031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ㆍ무형자산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17944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42.4182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781,673,768</w:t>
            </w:r>
          </w:p>
        </w:tc>
        <w:tc>
          <w:tcPr>
            <w:shd w:fill="auto" w:val="clear"/>
            <w:tcMar>
              <w:top w:w="100.0" w:type="dxa"/>
              <w:left w:w="100.0" w:type="dxa"/>
              <w:bottom w:w="100.0" w:type="dxa"/>
              <w:right w:w="100.0" w:type="dxa"/>
            </w:tcMar>
            <w:vAlign w:val="top"/>
          </w:tcPr>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32.47680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786,944,984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16235351562" w:line="240" w:lineRule="auto"/>
              <w:ind w:left="0" w:right="3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110,276,826</w:t>
            </w:r>
          </w:p>
        </w:tc>
      </w:tr>
      <w:tr>
        <w:trPr>
          <w:cantSplit w:val="0"/>
          <w:trHeight w:val="656.7265319824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ㆍ이연법인세자산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750.235595703125" w:right="31.4776611328125" w:hanging="1621.799926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1751.1419677734375" w:right="27.696533203125" w:hanging="162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980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178,963,790</w:t>
            </w:r>
          </w:p>
        </w:tc>
      </w:tr>
    </w:tbl>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4"/>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1.0194396972656"/>
        <w:gridCol w:w="2657.68310546875"/>
        <w:gridCol w:w="2653.2440185546875"/>
        <w:gridCol w:w="2633.0535888671875"/>
        <w:tblGridChange w:id="0">
          <w:tblGrid>
            <w:gridCol w:w="1941.0194396972656"/>
            <w:gridCol w:w="2657.68310546875"/>
            <w:gridCol w:w="2653.2440185546875"/>
            <w:gridCol w:w="2633.0535888671875"/>
          </w:tblGrid>
        </w:tblGridChange>
      </w:tblGrid>
      <w:tr>
        <w:trPr>
          <w:cantSplit w:val="0"/>
          <w:trHeight w:val="656.960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자산총계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24230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57,215,838,765</w:t>
            </w:r>
          </w:p>
        </w:tc>
        <w:tc>
          <w:tcPr>
            <w:shd w:fill="auto" w:val="clear"/>
            <w:tcMar>
              <w:top w:w="100.0" w:type="dxa"/>
              <w:left w:w="100.0" w:type="dxa"/>
              <w:bottom w:w="100.0" w:type="dxa"/>
              <w:right w:w="100.0" w:type="dxa"/>
            </w:tcMar>
            <w:vAlign w:val="top"/>
          </w:tcPr>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5.30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52,251,376,841</w:t>
            </w:r>
          </w:p>
        </w:tc>
        <w:tc>
          <w:tcPr>
            <w:shd w:fill="auto" w:val="clear"/>
            <w:tcMar>
              <w:top w:w="100.0" w:type="dxa"/>
              <w:left w:w="100.0" w:type="dxa"/>
              <w:bottom w:w="100.0" w:type="dxa"/>
              <w:right w:w="100.0" w:type="dxa"/>
            </w:tcMar>
            <w:vAlign w:val="top"/>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3002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28,556,280,632</w:t>
            </w:r>
          </w:p>
        </w:tc>
      </w:tr>
      <w:tr>
        <w:trPr>
          <w:cantSplit w:val="0"/>
          <w:trHeight w:val="662.9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1.7224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17,504,214,547</w:t>
            </w:r>
          </w:p>
        </w:tc>
        <w:tc>
          <w:tcPr>
            <w:shd w:fill="auto" w:val="clear"/>
            <w:tcMar>
              <w:top w:w="100.0" w:type="dxa"/>
              <w:left w:w="100.0" w:type="dxa"/>
              <w:bottom w:w="100.0" w:type="dxa"/>
              <w:right w:w="100.0" w:type="dxa"/>
            </w:tcMar>
            <w:vAlign w:val="top"/>
          </w:tcPr>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5.7061767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17,998,801,130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2,064,532,225</w:t>
            </w:r>
          </w:p>
        </w:tc>
      </w:tr>
      <w:tr>
        <w:trPr>
          <w:cantSplit w:val="0"/>
          <w:trHeight w:val="658.25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76007080078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80236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1,882,061,097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04650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1,062,250,677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1,034,269,663</w:t>
            </w:r>
          </w:p>
        </w:tc>
      </w:tr>
      <w:tr>
        <w:trPr>
          <w:cantSplit w:val="0"/>
          <w:trHeight w:val="665.5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부채총계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6.88232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19,386,275,644</w:t>
            </w:r>
          </w:p>
        </w:tc>
        <w:tc>
          <w:tcPr>
            <w:shd w:fill="auto" w:val="clear"/>
            <w:tcMar>
              <w:top w:w="100.0" w:type="dxa"/>
              <w:left w:w="100.0" w:type="dxa"/>
              <w:bottom w:w="100.0" w:type="dxa"/>
              <w:right w:w="100.0" w:type="dxa"/>
            </w:tcMar>
            <w:vAlign w:val="top"/>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96594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19,061,051,807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3.6206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3,098,801,888</w:t>
            </w:r>
          </w:p>
        </w:tc>
      </w:tr>
      <w:tr>
        <w:trPr>
          <w:cantSplit w:val="0"/>
          <w:trHeight w:val="658.485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5.54260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3,002,796,300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45.786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3,002,796,300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3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2,923,796,300</w:t>
            </w:r>
          </w:p>
        </w:tc>
      </w:tr>
      <w:tr>
        <w:trPr>
          <w:cantSplit w:val="0"/>
          <w:trHeight w:val="665.5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자본잉여금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3.04260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14,538,228,888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3.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14,538,228,888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13,902,616,373</w:t>
            </w:r>
          </w:p>
        </w:tc>
      </w:tr>
      <w:tr>
        <w:trPr>
          <w:cantSplit w:val="0"/>
          <w:trHeight w:val="662.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기타자본항목</w:t>
            </w:r>
          </w:p>
        </w:tc>
        <w:tc>
          <w:tcPr>
            <w:shd w:fill="auto" w:val="clear"/>
            <w:tcMar>
              <w:top w:w="100.0" w:type="dxa"/>
              <w:left w:w="100.0" w:type="dxa"/>
              <w:bottom w:w="100.0" w:type="dxa"/>
              <w:right w:w="100.0" w:type="dxa"/>
            </w:tcMar>
            <w:vAlign w:val="top"/>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222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54.94262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(327,446,299)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623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123046875" w:line="240" w:lineRule="auto"/>
              <w:ind w:left="0" w:right="55.186157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(512,867,699)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763.734130859375" w:right="22.679443359375" w:hanging="1462.4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(79,624)</w:t>
            </w:r>
          </w:p>
        </w:tc>
      </w:tr>
      <w:tr>
        <w:trPr>
          <w:cantSplit w:val="0"/>
          <w:trHeight w:val="66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이익잉여금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80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20,615,984,232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486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16,162,167,545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8,631,145,695</w:t>
            </w:r>
          </w:p>
        </w:tc>
      </w:tr>
      <w:tr>
        <w:trPr>
          <w:cantSplit w:val="0"/>
          <w:trHeight w:val="658.016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자본총계</w:t>
            </w:r>
          </w:p>
        </w:tc>
        <w:tc>
          <w:tcPr>
            <w:shd w:fill="auto" w:val="clear"/>
            <w:tcMar>
              <w:top w:w="100.0" w:type="dxa"/>
              <w:left w:w="100.0" w:type="dxa"/>
              <w:bottom w:w="100.0" w:type="dxa"/>
              <w:right w:w="100.0" w:type="dxa"/>
            </w:tcMar>
            <w:vAlign w:val="top"/>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85.06225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37,829,563,121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37.1264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33,190,325,034</w:t>
            </w:r>
          </w:p>
        </w:tc>
        <w:tc>
          <w:tcPr>
            <w:shd w:fill="auto" w:val="clear"/>
            <w:tcMar>
              <w:top w:w="100.0" w:type="dxa"/>
              <w:left w:w="100.0" w:type="dxa"/>
              <w:bottom w:w="100.0" w:type="dxa"/>
              <w:right w:w="100.0" w:type="dxa"/>
            </w:tcMar>
            <w:vAlign w:val="top"/>
          </w:tcPr>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6201171875" w:line="240" w:lineRule="auto"/>
              <w:ind w:left="0" w:right="27.38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25,457,478,744</w:t>
            </w:r>
          </w:p>
        </w:tc>
      </w:tr>
      <w:tr>
        <w:trPr>
          <w:cantSplit w:val="0"/>
          <w:trHeight w:val="561.0467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6431884766" w:lineRule="auto"/>
              <w:ind w:left="70.58006286621094" w:right="28.67919921875" w:hanging="1.8000030517578125"/>
              <w:jc w:val="left"/>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18"/>
                <w:szCs w:val="18"/>
                <w:u w:val="none"/>
                <w:shd w:fill="auto" w:val="clear"/>
                <w:vertAlign w:val="baseline"/>
                <w:rtl w:val="0"/>
              </w:rPr>
              <w:t xml:space="preserve">종속기업투자주식의 평 가방법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02661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원가법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461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원가법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520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원가법</w:t>
            </w:r>
          </w:p>
        </w:tc>
      </w:tr>
      <w:tr>
        <w:trPr>
          <w:cantSplit w:val="0"/>
          <w:trHeight w:val="309.88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구 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제5기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제4기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7d7d7" w:val="clear"/>
                <w:vertAlign w:val="baseline"/>
                <w:rtl w:val="0"/>
              </w:rPr>
              <w:t xml:space="preserve">제3기</w:t>
            </w:r>
          </w:p>
        </w:tc>
      </w:tr>
      <w:tr>
        <w:trPr>
          <w:cantSplit w:val="0"/>
          <w:trHeight w:val="43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w:cs="Arial" w:eastAsia="Arial" w:hAnsi="Arial"/>
                <w:b w:val="0"/>
                <w:i w:val="0"/>
                <w:smallCaps w:val="0"/>
                <w:strike w:val="0"/>
                <w:color w:val="666666"/>
                <w:sz w:val="22"/>
                <w:szCs w:val="22"/>
                <w:u w:val="none"/>
                <w:shd w:fill="d7d7d7" w:val="clear"/>
                <w:vertAlign w:val="baseline"/>
                <w:rtl w:val="0"/>
              </w:rPr>
              <w:t xml:space="preserve">(2022.12.31)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w:cs="Arial" w:eastAsia="Arial" w:hAnsi="Arial"/>
                <w:b w:val="0"/>
                <w:i w:val="0"/>
                <w:smallCaps w:val="0"/>
                <w:strike w:val="0"/>
                <w:color w:val="666666"/>
                <w:sz w:val="22"/>
                <w:szCs w:val="22"/>
                <w:u w:val="none"/>
                <w:shd w:fill="d7d7d7" w:val="clear"/>
                <w:vertAlign w:val="baseline"/>
                <w:rtl w:val="0"/>
              </w:rPr>
              <w:t xml:space="preserve">(2021.12.31)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7d7d7" w:val="clear"/>
                <w:vertAlign w:val="baseline"/>
              </w:rPr>
            </w:pPr>
            <w:r w:rsidDel="00000000" w:rsidR="00000000" w:rsidRPr="00000000">
              <w:rPr>
                <w:rFonts w:ascii="Arial" w:cs="Arial" w:eastAsia="Arial" w:hAnsi="Arial"/>
                <w:b w:val="0"/>
                <w:i w:val="0"/>
                <w:smallCaps w:val="0"/>
                <w:strike w:val="0"/>
                <w:color w:val="666666"/>
                <w:sz w:val="22"/>
                <w:szCs w:val="22"/>
                <w:u w:val="none"/>
                <w:shd w:fill="d7d7d7" w:val="clear"/>
                <w:vertAlign w:val="baseline"/>
                <w:rtl w:val="0"/>
              </w:rPr>
              <w:t xml:space="preserve">(2020.12.31)</w:t>
            </w:r>
          </w:p>
        </w:tc>
      </w:tr>
      <w:tr>
        <w:trPr>
          <w:cantSplit w:val="0"/>
          <w:trHeight w:val="665.7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매출액</w:t>
            </w:r>
          </w:p>
        </w:tc>
        <w:tc>
          <w:tcPr>
            <w:shd w:fill="auto" w:val="clear"/>
            <w:tcMar>
              <w:top w:w="100.0" w:type="dxa"/>
              <w:left w:w="100.0" w:type="dxa"/>
              <w:bottom w:w="100.0" w:type="dxa"/>
              <w:right w:w="100.0" w:type="dxa"/>
            </w:tcMar>
            <w:vAlign w:val="top"/>
          </w:tcPr>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423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3.04260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27,128,845,288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6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5.30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27,770,612,551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3.5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26,097,617,318</w:t>
            </w:r>
          </w:p>
        </w:tc>
      </w:tr>
      <w:tr>
        <w:trPr>
          <w:cantSplit w:val="0"/>
          <w:trHeight w:val="662.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영업이익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4.88220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3,766,699,112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786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6,191,274,410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7934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6,073,880,509</w:t>
            </w:r>
          </w:p>
        </w:tc>
      </w:tr>
      <w:tr>
        <w:trPr>
          <w:cantSplit w:val="0"/>
          <w:trHeight w:val="661.062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2.20008850097656" w:right="128.619384765625" w:firstLine="10.1199340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법인세비용차감전 순이익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5.10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5,677,911,459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5.3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9,604,380,179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93994140625" w:line="240" w:lineRule="auto"/>
              <w:ind w:left="0" w:right="45.440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(276,414,688)</w:t>
            </w:r>
          </w:p>
        </w:tc>
      </w:tr>
      <w:tr>
        <w:trPr>
          <w:cantSplit w:val="0"/>
          <w:trHeight w:val="66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85.142211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4,399,676,921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34667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7,493,121,233</w:t>
            </w:r>
          </w:p>
        </w:tc>
        <w:tc>
          <w:tcPr>
            <w:shd w:fill="auto" w:val="clear"/>
            <w:tcMar>
              <w:top w:w="100.0" w:type="dxa"/>
              <w:left w:w="100.0" w:type="dxa"/>
              <w:bottom w:w="100.0" w:type="dxa"/>
              <w:right w:w="100.0" w:type="dxa"/>
            </w:tcMar>
            <w:vAlign w:val="top"/>
          </w:tcPr>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(1,454,220,743)</w:t>
            </w:r>
          </w:p>
        </w:tc>
      </w:tr>
      <w:tr>
        <w:trPr>
          <w:cantSplit w:val="0"/>
          <w:trHeight w:val="658.9532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7.36007690429688" w:right="46.119384765625" w:firstLine="7.2599792480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62475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122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54,139,766</w:t>
            </w:r>
          </w:p>
        </w:tc>
        <w:tc>
          <w:tcPr>
            <w:shd w:fill="auto" w:val="clear"/>
            <w:tcMar>
              <w:top w:w="100.0" w:type="dxa"/>
              <w:left w:w="100.0" w:type="dxa"/>
              <w:bottom w:w="100.0" w:type="dxa"/>
              <w:right w:w="100.0" w:type="dxa"/>
            </w:tcMar>
            <w:vAlign w:val="top"/>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064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2.06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37,900,617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0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(1,900,756)</w:t>
            </w:r>
          </w:p>
        </w:tc>
      </w:tr>
      <w:tr>
        <w:trPr>
          <w:cantSplit w:val="0"/>
          <w:trHeight w:val="665.046691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총포괄이익(손실)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82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1.802368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4,453,816,687</w:t>
            </w:r>
          </w:p>
        </w:tc>
        <w:tc>
          <w:tcPr>
            <w:shd w:fill="auto" w:val="clear"/>
            <w:tcMar>
              <w:top w:w="100.0" w:type="dxa"/>
              <w:left w:w="100.0" w:type="dxa"/>
              <w:bottom w:w="100.0" w:type="dxa"/>
              <w:right w:w="100.0" w:type="dxa"/>
            </w:tcMar>
            <w:vAlign w:val="top"/>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786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7,531,021,850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9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(1,456,121,499)</w:t>
            </w:r>
          </w:p>
        </w:tc>
      </w:tr>
      <w:tr>
        <w:trPr>
          <w:cantSplit w:val="0"/>
          <w:trHeight w:val="66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3.08006286621094" w:right="46.119384765625" w:firstLine="1.53999328613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기본주당순이익(손 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880.1806640625" w:right="32.1221923828125" w:hanging="1747.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875.4974365234375" w:right="32.3663330078125" w:hanging="1747.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826.4532470703125" w:right="22.61962890625" w:hanging="170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(59)</w:t>
            </w:r>
          </w:p>
        </w:tc>
      </w:tr>
      <w:tr>
        <w:trPr>
          <w:cantSplit w:val="0"/>
          <w:trHeight w:val="653.91418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3.08006286621094" w:right="46.119384765625" w:hanging="2.63999938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희석주당순이익(손 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880.1806640625" w:right="32.1221923828125" w:hanging="1747.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875.4974365234375" w:right="32.3663330078125" w:hanging="1747.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826.4532470703125" w:right="22.61962890625" w:hanging="170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(59)</w:t>
            </w:r>
          </w:p>
        </w:tc>
      </w:tr>
    </w:tbl>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2. 연결재무제표</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연결 재무상태표</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980712890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5 기          2022.12.31 현재</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4 기          2021.12.31 현재 </w:t>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3 기          2020.12.31 현재 </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65"/>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9.9229431152344"/>
        <w:gridCol w:w="2473.8870239257812"/>
        <w:gridCol w:w="2471.263427734375"/>
        <w:gridCol w:w="2469.9267578125"/>
        <w:tblGridChange w:id="0">
          <w:tblGrid>
            <w:gridCol w:w="2469.9229431152344"/>
            <w:gridCol w:w="2473.8870239257812"/>
            <w:gridCol w:w="2471.263427734375"/>
            <w:gridCol w:w="2469.9267578125"/>
          </w:tblGrid>
        </w:tblGridChange>
      </w:tblGrid>
      <w:tr>
        <w:trPr>
          <w:cantSplit w:val="0"/>
          <w:trHeight w:val="45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5 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4 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3 기</w:t>
            </w:r>
          </w:p>
        </w:tc>
      </w:tr>
      <w:tr>
        <w:trPr>
          <w:cantSplit w:val="0"/>
          <w:trHeight w:val="46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자산</w:t>
            </w:r>
          </w:p>
        </w:tc>
        <w:tc>
          <w:tcPr>
            <w:shd w:fill="auto" w:val="clear"/>
            <w:tcMar>
              <w:top w:w="100.0" w:type="dxa"/>
              <w:left w:w="100.0" w:type="dxa"/>
              <w:bottom w:w="100.0" w:type="dxa"/>
              <w:right w:w="100.0" w:type="dxa"/>
            </w:tcMar>
            <w:vAlign w:val="top"/>
          </w:tcPr>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41,085,551,254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135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47,626,184,955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603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27,206,629,531</w:t>
            </w:r>
          </w:p>
        </w:tc>
      </w:tr>
      <w:tr>
        <w:trPr>
          <w:cantSplit w:val="0"/>
          <w:trHeight w:val="6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6004333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현금및현금성자산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13,513,227,533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135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24,909,004,193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4,738,908,096</w:t>
            </w:r>
          </w:p>
        </w:tc>
      </w:tr>
      <w:tr>
        <w:trPr>
          <w:cantSplit w:val="0"/>
          <w:trHeight w:val="46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단기금융상품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14,039,225,282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8,692,393,330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8,684,879,487</w:t>
            </w:r>
          </w:p>
        </w:tc>
      </w:tr>
      <w:tr>
        <w:trPr>
          <w:cantSplit w:val="0"/>
          <w:trHeight w:val="808.24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0.4400634765625" w:right="71.0028076171875" w:firstLine="11.8799591064453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매출채권 및 기타유동채 권</w:t>
            </w:r>
          </w:p>
        </w:tc>
        <w:tc>
          <w:tcPr>
            <w:shd w:fill="auto" w:val="clear"/>
            <w:tcMar>
              <w:top w:w="100.0" w:type="dxa"/>
              <w:left w:w="100.0" w:type="dxa"/>
              <w:bottom w:w="100.0" w:type="dxa"/>
              <w:right w:w="100.0" w:type="dxa"/>
            </w:tcMar>
            <w:vAlign w:val="top"/>
          </w:tcPr>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3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8,533,554,627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9,844,057,136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002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10,020,676,672</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8007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재고자산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3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4,076,799,240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3,784,868,806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3,569,480,567</w:t>
            </w:r>
          </w:p>
        </w:tc>
      </w:tr>
      <w:tr>
        <w:trPr>
          <w:cantSplit w:val="0"/>
          <w:trHeight w:val="648.51623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기타유동금융자산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294,154,647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136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12,170,659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401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86,923,418</w:t>
            </w:r>
          </w:p>
        </w:tc>
      </w:tr>
      <w:tr>
        <w:trPr>
          <w:cantSplit w:val="0"/>
          <w:trHeight w:val="45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337,619,925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336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383,690,831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798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105,761,291</w:t>
            </w:r>
          </w:p>
        </w:tc>
      </w:tr>
      <w:tr>
        <w:trPr>
          <w:cantSplit w:val="0"/>
          <w:trHeight w:val="6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유동파생상품자산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290,970,000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16,379,102,254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4,761,079,401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1,610,310,074</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기타비유동금융자산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274,449,947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336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274,948,551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798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262,704,551</w:t>
            </w:r>
          </w:p>
        </w:tc>
      </w:tr>
      <w:tr>
        <w:trPr>
          <w:cantSplit w:val="0"/>
          <w:trHeight w:val="45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600494384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장기금융상품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70,000,000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055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46,579,337</w:t>
            </w:r>
          </w:p>
        </w:tc>
      </w:tr>
      <w:tr>
        <w:trPr>
          <w:cantSplit w:val="0"/>
          <w:trHeight w:val="46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유형자산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15,227,593,539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3,684,540,866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80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720,500,910</w:t>
            </w:r>
          </w:p>
        </w:tc>
      </w:tr>
      <w:tr>
        <w:trPr>
          <w:cantSplit w:val="0"/>
          <w:trHeight w:val="45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4008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사용권자산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277,233,903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336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366,830,496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9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202,867,434</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기타유형자산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14,950,359,636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3,317,710,370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517,633,476</w:t>
            </w:r>
          </w:p>
        </w:tc>
      </w:tr>
      <w:tr>
        <w:trPr>
          <w:cantSplit w:val="0"/>
          <w:trHeight w:val="6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영업권 이외의 무형자산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807,058,768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336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801,589,984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460,392,065</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이연법인세자산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79833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120,133,211</w:t>
            </w:r>
          </w:p>
        </w:tc>
      </w:tr>
      <w:tr>
        <w:trPr>
          <w:cantSplit w:val="0"/>
          <w:trHeight w:val="46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자산총계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57,464,653,508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135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52,387,264,356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39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28,816,939,605</w:t>
            </w:r>
          </w:p>
        </w:tc>
      </w:tr>
      <w:tr>
        <w:trPr>
          <w:cantSplit w:val="0"/>
          <w:trHeight w:val="45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부채</w:t>
            </w:r>
          </w:p>
        </w:tc>
        <w:tc>
          <w:tcPr>
            <w:shd w:fill="auto" w:val="clear"/>
            <w:tcMar>
              <w:top w:w="100.0" w:type="dxa"/>
              <w:left w:w="100.0" w:type="dxa"/>
              <w:bottom w:w="100.0" w:type="dxa"/>
              <w:right w:w="100.0" w:type="dxa"/>
            </w:tcMar>
            <w:vAlign w:val="top"/>
          </w:tcPr>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17,503,261,867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13525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17,999,198,660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9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2,844,190,187</w:t>
            </w:r>
          </w:p>
        </w:tc>
      </w:tr>
      <w:tr>
        <w:trPr>
          <w:cantSplit w:val="0"/>
          <w:trHeight w:val="815.046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2.64007568359375" w:right="71.0028076171875" w:firstLine="9.67994689941406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매입채무 및 기타유동채 무</w:t>
            </w:r>
          </w:p>
        </w:tc>
        <w:tc>
          <w:tcPr>
            <w:shd w:fill="auto" w:val="clear"/>
            <w:tcMar>
              <w:top w:w="100.0" w:type="dxa"/>
              <w:left w:w="100.0" w:type="dxa"/>
              <w:bottom w:w="100.0" w:type="dxa"/>
              <w:right w:w="100.0" w:type="dxa"/>
            </w:tcMar>
            <w:vAlign w:val="top"/>
          </w:tcPr>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862,972,814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1,434,571,010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1,500,513,005</w:t>
            </w:r>
          </w:p>
        </w:tc>
      </w:tr>
      <w:tr>
        <w:trPr>
          <w:cantSplit w:val="0"/>
          <w:trHeight w:val="460.937347412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387,372,250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336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395,166,462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92,604,086</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단기차입금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80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355,833,280</w:t>
            </w:r>
          </w:p>
        </w:tc>
      </w:tr>
      <w:tr>
        <w:trPr>
          <w:cantSplit w:val="0"/>
          <w:trHeight w:val="45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유동리스부채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138,688,421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336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175,266,033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1982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114,585,372</w:t>
            </w:r>
          </w:p>
        </w:tc>
      </w:tr>
      <w:tr>
        <w:trPr>
          <w:cantSplit w:val="0"/>
          <w:trHeight w:val="397.914123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유동성전환사채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3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8,715,388,951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73657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7,083,262,407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6"/>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6.2498474121094"/>
        <w:gridCol w:w="2474.6890258789062"/>
        <w:gridCol w:w="2478.984375"/>
        <w:gridCol w:w="2465.076904296875"/>
        <w:tblGridChange w:id="0">
          <w:tblGrid>
            <w:gridCol w:w="2466.2498474121094"/>
            <w:gridCol w:w="2474.6890258789062"/>
            <w:gridCol w:w="2478.984375"/>
            <w:gridCol w:w="2465.076904296875"/>
          </w:tblGrid>
        </w:tblGridChange>
      </w:tblGrid>
      <w:tr>
        <w:trPr>
          <w:cantSplit w:val="0"/>
          <w:trHeight w:val="29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유동파생상품부채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8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6,485,520,000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631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7,572,540,000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당기법인세부채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914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913,319,431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4333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1,338,392,748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9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780,654,444</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8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1,877,061,097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4333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1,057,250,677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1,086,902,284</w:t>
            </w:r>
          </w:p>
        </w:tc>
      </w:tr>
      <w:tr>
        <w:trPr>
          <w:cantSplit w:val="0"/>
          <w:trHeight w:val="64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기타비유동금융부채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78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2.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5.94009399414062" w:right="213.84979248046875" w:hanging="5.50003051757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확정급여채무의현재가 치</w:t>
            </w:r>
          </w:p>
        </w:tc>
        <w:tc>
          <w:tcPr>
            <w:shd w:fill="auto" w:val="clear"/>
            <w:tcMar>
              <w:top w:w="100.0" w:type="dxa"/>
              <w:left w:w="100.0" w:type="dxa"/>
              <w:bottom w:w="100.0" w:type="dxa"/>
              <w:right w:w="100.0" w:type="dxa"/>
            </w:tcMar>
            <w:vAlign w:val="top"/>
          </w:tcPr>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8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1,461,196,065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3520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278,314,449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311,458,803</w:t>
            </w:r>
          </w:p>
        </w:tc>
      </w:tr>
      <w:tr>
        <w:trPr>
          <w:cantSplit w:val="0"/>
          <w:trHeight w:val="45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600494384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장기차입금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11,666,800</w:t>
            </w:r>
          </w:p>
        </w:tc>
      </w:tr>
      <w:tr>
        <w:trPr>
          <w:cantSplit w:val="0"/>
          <w:trHeight w:val="46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비유동리스부채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914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121,852,365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3520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170,469,919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401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88,283,458</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이연법인세부채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914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289,012,667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63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608,466,309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400939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675,493,223</w:t>
            </w:r>
          </w:p>
        </w:tc>
      </w:tr>
      <w:tr>
        <w:trPr>
          <w:cantSplit w:val="0"/>
          <w:trHeight w:val="45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부채총계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19,380,322,964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3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19,056,449,337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3,931,092,471</w:t>
            </w:r>
          </w:p>
        </w:tc>
      </w:tr>
      <w:tr>
        <w:trPr>
          <w:cantSplit w:val="0"/>
          <w:trHeight w:val="463.0474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0.4400634765625" w:right="140.58990478515625" w:firstLine="5.94001770019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지배기업의 소유주에게 귀속되는 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37,800,993,349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3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33,185,570,027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8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24,885,847,134</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89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43334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2,923,796,300</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자본잉여금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14,545,651,437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3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14,538,228,888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13,902,616,373</w:t>
            </w:r>
          </w:p>
        </w:tc>
      </w:tr>
      <w:tr>
        <w:trPr>
          <w:cantSplit w:val="0"/>
          <w:trHeight w:val="64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05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기타포괄손익누계액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(327,446,299)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29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(512,867,699)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1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(79,624)</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이익잉여금(결손금)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20,579,991,911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3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16,157,412,538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8,059,514,085</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비지배지분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914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283,337,195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24353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145,244,992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자본총계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38,084,330,544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3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33,330,815,019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80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24,885,847,134</w:t>
            </w:r>
          </w:p>
        </w:tc>
      </w:tr>
      <w:tr>
        <w:trPr>
          <w:cantSplit w:val="0"/>
          <w:trHeight w:val="45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08117675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자본과부채총계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57,464,653,508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33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52,387,264,356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39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28,816,939,605</w:t>
            </w:r>
          </w:p>
        </w:tc>
      </w:tr>
    </w:tbl>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 포괄손익계산서 </w:t>
      </w:r>
    </w:p>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203369140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5 기 2022.01.01 부터 2022.12.31 까지 </w:t>
      </w:r>
    </w:p>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9887695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4 기 2021.01.01 부터 2021.12.31 까지 </w:t>
      </w:r>
    </w:p>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9887695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3 기 2020.01.01 부터 2020.12.31 까지 </w:t>
      </w:r>
    </w:p>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988769531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67"/>
        <w:tblW w:w="9888.75015258789" w:type="dxa"/>
        <w:jc w:val="left"/>
        <w:tblInd w:w="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0.7814025878906"/>
        <w:gridCol w:w="2475.9375"/>
        <w:gridCol w:w="2475"/>
        <w:gridCol w:w="2467.03125"/>
        <w:tblGridChange w:id="0">
          <w:tblGrid>
            <w:gridCol w:w="2470.7814025878906"/>
            <w:gridCol w:w="2475.9375"/>
            <w:gridCol w:w="2475"/>
            <w:gridCol w:w="2467.03125"/>
          </w:tblGrid>
        </w:tblGridChange>
      </w:tblGrid>
      <w:tr>
        <w:trPr>
          <w:cantSplit w:val="0"/>
          <w:trHeight w:val="454.9610900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5 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4 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3 기</w:t>
            </w:r>
          </w:p>
        </w:tc>
      </w:tr>
      <w:tr>
        <w:trPr>
          <w:cantSplit w:val="0"/>
          <w:trHeight w:val="45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15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수익(매출액)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40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27,128,845,288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40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27,775,612,551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9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26,386,235,499</w:t>
            </w:r>
          </w:p>
        </w:tc>
      </w:tr>
      <w:tr>
        <w:trPr>
          <w:cantSplit w:val="0"/>
          <w:trHeight w:val="454.726486206054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95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매출원가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40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17,188,044,123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840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17,592,263,335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95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17,268,239,259</w:t>
            </w:r>
          </w:p>
        </w:tc>
      </w:tr>
    </w:tbl>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8"/>
        <w:tblW w:w="9885.000610351562" w:type="dxa"/>
        <w:jc w:val="left"/>
        <w:tblInd w:w="7.49954223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8.7518310546875"/>
        <w:gridCol w:w="2472.259521484375"/>
        <w:gridCol w:w="2474.049072265625"/>
        <w:gridCol w:w="2469.940185546875"/>
        <w:tblGridChange w:id="0">
          <w:tblGrid>
            <w:gridCol w:w="2468.7518310546875"/>
            <w:gridCol w:w="2472.259521484375"/>
            <w:gridCol w:w="2474.049072265625"/>
            <w:gridCol w:w="2469.940185546875"/>
          </w:tblGrid>
        </w:tblGridChange>
      </w:tblGrid>
      <w:tr>
        <w:trPr>
          <w:cantSplit w:val="0"/>
          <w:trHeight w:val="45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4803466796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매출총이익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9,940,801,165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0009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10,183,349,216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9,117,996,240</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20501708984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판매비와관리비 </w:t>
            </w:r>
          </w:p>
        </w:tc>
        <w:tc>
          <w:tcPr>
            <w:shd w:fill="auto" w:val="clear"/>
            <w:tcMar>
              <w:top w:w="100.0" w:type="dxa"/>
              <w:left w:w="100.0" w:type="dxa"/>
              <w:bottom w:w="100.0" w:type="dxa"/>
              <w:right w:w="100.0" w:type="dxa"/>
            </w:tcMar>
            <w:vAlign w:val="top"/>
          </w:tcPr>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6,256,628,009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4,174,405,794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3,493,936,169</w:t>
            </w:r>
          </w:p>
        </w:tc>
      </w:tr>
      <w:tr>
        <w:trPr>
          <w:cantSplit w:val="0"/>
          <w:trHeight w:val="46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4809570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3,684,173,156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6,008,943,422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3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5,624,060,071</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51391601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기타이익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11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151,690,950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2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101,484,967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34,385,209</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51391601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11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34,474,467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2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585,313,208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206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6,137,117,518</w:t>
            </w:r>
          </w:p>
        </w:tc>
      </w:tr>
      <w:tr>
        <w:trPr>
          <w:cantSplit w:val="0"/>
          <w:trHeight w:val="46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5462646484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금융수익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1,953,470,504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4,418,508,656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15,824,779</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5462646484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금융원가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11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162,671,246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2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662,212,505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25,152,586</w:t>
            </w:r>
          </w:p>
        </w:tc>
      </w:tr>
      <w:tr>
        <w:trPr>
          <w:cantSplit w:val="0"/>
          <w:trHeight w:val="8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9.68048095703125" w:right="216.351318359375" w:firstLine="2.63999938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법인세비용차감전순이 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5,592,188,897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9,281,411,332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0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(488,000,045)</w:t>
            </w:r>
          </w:p>
        </w:tc>
      </w:tr>
      <w:tr>
        <w:trPr>
          <w:cantSplit w:val="0"/>
          <w:trHeight w:val="45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4803466796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법인세비용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1,278,234,538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2,111,258,946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1,152,141,074</w:t>
            </w:r>
          </w:p>
        </w:tc>
      </w:tr>
      <w:tr>
        <w:trPr>
          <w:cantSplit w:val="0"/>
          <w:trHeight w:val="45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4803466796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4,313,954,359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7,170,152,386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(1,640,141,119)</w:t>
            </w:r>
          </w:p>
        </w:tc>
      </w:tr>
      <w:tr>
        <w:trPr>
          <w:cantSplit w:val="0"/>
          <w:trHeight w:val="46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51391601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기타포괄손익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1123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54,139,766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805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6,494,505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58,096,313</w:t>
            </w:r>
          </w:p>
        </w:tc>
      </w:tr>
      <w:tr>
        <w:trPr>
          <w:cantSplit w:val="0"/>
          <w:trHeight w:val="459.76623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5462646484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총포괄손익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309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4,368,094,125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0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7,176,646,891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(1,582,044,806)</w:t>
            </w:r>
          </w:p>
        </w:tc>
      </w:tr>
      <w:tr>
        <w:trPr>
          <w:cantSplit w:val="0"/>
          <w:trHeight w:val="46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533447265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주당이익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08.01574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0.22048950195312" w:right="115.5914306640625" w:firstLine="4.400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기본주당이익(손실) (단 위 : 원)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11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2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(67)</w:t>
            </w:r>
          </w:p>
        </w:tc>
      </w:tr>
      <w:tr>
        <w:trPr>
          <w:cantSplit w:val="0"/>
          <w:trHeight w:val="806.9610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0.22048950195312" w:right="115.5914306640625" w:firstLine="0.2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희석주당이익(손실) (단 위 : 원)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116699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202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(67)</w:t>
            </w:r>
          </w:p>
        </w:tc>
      </w:tr>
    </w:tbl>
    <w:p w:rsidR="00000000" w:rsidDel="00000000" w:rsidP="00000000" w:rsidRDefault="00000000" w:rsidRPr="00000000" w14:paraId="00000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 자본변동표 </w:t>
      </w:r>
    </w:p>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19726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5 기 2022.01.01 부터 2022.12.31 까지 </w:t>
      </w:r>
    </w:p>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4 기 2021.01.01 부터 2021.12.31 까지 </w:t>
      </w:r>
    </w:p>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192871093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3 기 2020.01.01 부터 2020.12.31 까지 </w:t>
      </w:r>
    </w:p>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988769531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69"/>
        <w:tblW w:w="9890.625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3.7312316894531"/>
        <w:gridCol w:w="1227.0437622070312"/>
        <w:gridCol w:w="1232.2000122070312"/>
        <w:gridCol w:w="1236.14990234375"/>
        <w:gridCol w:w="1232.2003173828125"/>
        <w:gridCol w:w="1227.51220703125"/>
        <w:gridCol w:w="1233.1378173828125"/>
        <w:gridCol w:w="1228.64990234375"/>
        <w:tblGridChange w:id="0">
          <w:tblGrid>
            <w:gridCol w:w="1273.7312316894531"/>
            <w:gridCol w:w="1227.0437622070312"/>
            <w:gridCol w:w="1232.2000122070312"/>
            <w:gridCol w:w="1236.14990234375"/>
            <w:gridCol w:w="1232.2003173828125"/>
            <w:gridCol w:w="1227.51220703125"/>
            <w:gridCol w:w="1233.1378173828125"/>
            <w:gridCol w:w="1228.64990234375"/>
          </w:tblGrid>
        </w:tblGridChange>
      </w:tblGrid>
      <w:tr>
        <w:trPr>
          <w:cantSplit w:val="0"/>
          <w:trHeight w:val="46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자본</w:t>
            </w:r>
          </w:p>
        </w:tc>
      </w:tr>
      <w:tr>
        <w:trPr>
          <w:cantSplit w:val="0"/>
          <w:trHeight w:val="46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지배기업의 소유주에게 귀속되는 자본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9.305419921875"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비지배지분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자본  합계</w:t>
            </w:r>
          </w:p>
        </w:tc>
      </w:tr>
      <w:tr>
        <w:trPr>
          <w:cantSplit w:val="0"/>
          <w:trHeight w:val="1511.450347900390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자본금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자본잉여금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5.1947021484375" w:right="53.17504882812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기타자본구</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성요소</w:t>
            </w:r>
          </w:p>
        </w:tc>
        <w:tc>
          <w:tcPr>
            <w:shd w:fill="auto" w:val="clear"/>
            <w:tcMar>
              <w:top w:w="100.0" w:type="dxa"/>
              <w:left w:w="100.0" w:type="dxa"/>
              <w:bottom w:w="100.0" w:type="dxa"/>
              <w:right w:w="100.0" w:type="dxa"/>
            </w:tcMar>
            <w:vAlign w:val="top"/>
          </w:tcPr>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이익잉여금</w:t>
            </w:r>
          </w:p>
        </w:tc>
        <w:tc>
          <w:tcPr>
            <w:shd w:fill="auto" w:val="clear"/>
            <w:tcMar>
              <w:top w:w="100.0" w:type="dxa"/>
              <w:left w:w="100.0" w:type="dxa"/>
              <w:bottom w:w="100.0" w:type="dxa"/>
              <w:right w:w="100.0" w:type="dxa"/>
            </w:tcMar>
            <w:vAlign w:val="top"/>
          </w:tcPr>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9292907715" w:lineRule="auto"/>
              <w:ind w:left="99.2449951171875" w:right="48.287353515625"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지배기업의</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소유주에게</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귀속되는</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406738281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자본  합계</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r>
      <w:tr>
        <w:trPr>
          <w:cantSplit w:val="0"/>
          <w:trHeight w:val="395.877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8.95874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2020.01.01 2,402,796,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4514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312,693,4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9,641,558,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0764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12,357,04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3461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12,357,04</w:t>
            </w:r>
          </w:p>
        </w:tc>
      </w:tr>
    </w:tbl>
    <w:p w:rsidR="00000000" w:rsidDel="00000000" w:rsidP="00000000" w:rsidRDefault="00000000" w:rsidRPr="00000000" w14:paraId="00000D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0"/>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4.2012023925781"/>
        <w:gridCol w:w="1237.125244140625"/>
        <w:gridCol w:w="1227.2744750976562"/>
        <w:gridCol w:w="1237.0913696289062"/>
        <w:gridCol w:w="1231.317138671875"/>
        <w:gridCol w:w="1228.46435546875"/>
        <w:gridCol w:w="1233.31298828125"/>
        <w:gridCol w:w="1226.21337890625"/>
        <w:tblGridChange w:id="0">
          <w:tblGrid>
            <w:gridCol w:w="1264.2012023925781"/>
            <w:gridCol w:w="1237.125244140625"/>
            <w:gridCol w:w="1227.2744750976562"/>
            <w:gridCol w:w="1237.0913696289062"/>
            <w:gridCol w:w="1231.317138671875"/>
            <w:gridCol w:w="1228.46435546875"/>
            <w:gridCol w:w="1233.31298828125"/>
            <w:gridCol w:w="1226.21337890625"/>
          </w:tblGrid>
        </w:tblGridChange>
      </w:tblGrid>
      <w:tr>
        <w:trPr>
          <w:cantSplit w:val="0"/>
          <w:trHeight w:val="64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8007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(기초자본) </w:t>
            </w:r>
          </w:p>
        </w:tc>
        <w:tc>
          <w:tcPr>
            <w:shd w:fill="auto" w:val="clear"/>
            <w:tcMar>
              <w:top w:w="100.0" w:type="dxa"/>
              <w:left w:w="100.0" w:type="dxa"/>
              <w:bottom w:w="100.0" w:type="dxa"/>
              <w:right w:w="100.0" w:type="dxa"/>
            </w:tcMar>
            <w:vAlign w:val="top"/>
          </w:tcPr>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6267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411010742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696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D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3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D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9936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8,603</w:t>
            </w:r>
          </w:p>
        </w:tc>
      </w:tr>
      <w:tr>
        <w:trPr>
          <w:cantSplit w:val="0"/>
          <w:trHeight w:val="811.98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5.28007507324219" w:right="111.8011474609375" w:firstLine="7.0399475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 (손실)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88.1878662109375" w:right="31.429443359375" w:hanging="57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(1,640,141 ,119)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89.2706298828125" w:right="27.4945068359375" w:hanging="578.4002685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(1,640,141 ,119)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91.893310546875" w:right="22.61962890625" w:hanging="57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(1,640,141 ,119)</w:t>
            </w:r>
          </w:p>
        </w:tc>
      </w:tr>
      <w:tr>
        <w:trPr>
          <w:cantSplit w:val="0"/>
          <w:trHeight w:val="81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9.68002319335938" w:right="111.8011474609375" w:hanging="5.0599670410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기타포괄손 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86.907958984375" w:right="31.3299560546875" w:hanging="905.08056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58,096,31 3</w:t>
            </w:r>
          </w:p>
        </w:tc>
        <w:tc>
          <w:tcPr>
            <w:shd w:fill="auto" w:val="clear"/>
            <w:tcMar>
              <w:top w:w="100.0" w:type="dxa"/>
              <w:left w:w="100.0" w:type="dxa"/>
              <w:bottom w:w="100.0" w:type="dxa"/>
              <w:right w:w="100.0" w:type="dxa"/>
            </w:tcMar>
            <w:vAlign w:val="top"/>
          </w:tcPr>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87.7911376953125" w:right="27.593994140625" w:hanging="905.08056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58,096,31 3</w:t>
            </w:r>
          </w:p>
        </w:tc>
        <w:tc>
          <w:tcPr>
            <w:shd w:fill="auto" w:val="clear"/>
            <w:tcMar>
              <w:top w:w="100.0" w:type="dxa"/>
              <w:left w:w="100.0" w:type="dxa"/>
              <w:bottom w:w="100.0" w:type="dxa"/>
              <w:right w:w="100.0" w:type="dxa"/>
            </w:tcMar>
            <w:vAlign w:val="top"/>
          </w:tcPr>
          <w:p w:rsidR="00000000" w:rsidDel="00000000" w:rsidP="00000000" w:rsidRDefault="00000000" w:rsidRPr="00000000" w14:paraId="00000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90.61279296875" w:right="22.51953125" w:hanging="905.079345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58,096,31 3</w:t>
            </w:r>
          </w:p>
        </w:tc>
      </w:tr>
      <w:tr>
        <w:trPr>
          <w:cantSplit w:val="0"/>
          <w:trHeight w:val="807.3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3.08006286621094" w:right="111.8011474609375" w:hanging="0.439987182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주식기준보 상거래</w:t>
            </w:r>
          </w:p>
        </w:tc>
        <w:tc>
          <w:tcPr>
            <w:shd w:fill="auto" w:val="clear"/>
            <w:tcMar>
              <w:top w:w="100.0" w:type="dxa"/>
              <w:left w:w="100.0" w:type="dxa"/>
              <w:bottom w:w="100.0" w:type="dxa"/>
              <w:right w:w="100.0" w:type="dxa"/>
            </w:tcMar>
            <w:vAlign w:val="top"/>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1516.926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2153930664" w:lineRule="auto"/>
              <w:ind w:left="72.64007568359375" w:right="38.541107177734375" w:hanging="1.760025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관계기업 및 공동기업 주 식 취득 및 처분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4008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사업결합</w:t>
            </w:r>
          </w:p>
        </w:tc>
        <w:tc>
          <w:tcPr>
            <w:shd w:fill="auto" w:val="clear"/>
            <w:tcMar>
              <w:top w:w="100.0" w:type="dxa"/>
              <w:left w:w="100.0" w:type="dxa"/>
              <w:bottom w:w="100.0" w:type="dxa"/>
              <w:right w:w="100.0" w:type="dxa"/>
            </w:tcMar>
            <w:vAlign w:val="top"/>
          </w:tcPr>
          <w:p w:rsidR="00000000" w:rsidDel="00000000" w:rsidP="00000000" w:rsidRDefault="00000000" w:rsidRPr="00000000" w14:paraId="00000D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965.8389282226562" w:right="32.4462890625" w:hanging="783.2800292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433,000,0 00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2.913818359375" w:right="27.52105712890625" w:hanging="432.84027099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12,926,88 8,235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2055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(79,624)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4.03076171875" w:right="27.593994140625" w:hanging="432.8399658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13,359,80 8,611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6.654052734375" w:right="22.51953125" w:hanging="432.640380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13,359,80 8,611</w:t>
            </w:r>
          </w:p>
        </w:tc>
      </w:tr>
      <w:tr>
        <w:trPr>
          <w:cantSplit w:val="0"/>
          <w:trHeight w:val="463.712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무상증자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D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2.07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2.4200439453125" w:right="38.5411071777343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포괄적 주식 교환</w:t>
            </w:r>
          </w:p>
        </w:tc>
        <w:tc>
          <w:tcPr>
            <w:shd w:fill="auto" w:val="clear"/>
            <w:tcMar>
              <w:top w:w="100.0" w:type="dxa"/>
              <w:left w:w="100.0" w:type="dxa"/>
              <w:bottom w:w="100.0" w:type="dxa"/>
              <w:right w:w="100.0" w:type="dxa"/>
            </w:tcMar>
            <w:vAlign w:val="top"/>
          </w:tcPr>
          <w:p w:rsidR="00000000" w:rsidDel="00000000" w:rsidP="00000000" w:rsidRDefault="00000000" w:rsidRPr="00000000" w14:paraId="00000D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1.76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5.94009399414062" w:right="111.80114746093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전환사채의 전환청구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D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92.0388793945312" w:right="32.44659423828125" w:hanging="906.3999938964844"/>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88,000,00 0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D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0.4736328125" w:right="27.52105712890625" w:hanging="777.779846191406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663,034,7 26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D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1.590576171875" w:right="27.593994140625" w:hanging="776.0198974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751,034,7 26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D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4.212646484375" w:right="22.51953125" w:hanging="775.81909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751,034,7 26</w:t>
            </w:r>
          </w:p>
        </w:tc>
      </w:tr>
      <w:tr>
        <w:trPr>
          <w:cantSplit w:val="0"/>
          <w:trHeight w:val="808.48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6.38008117675781" w:right="111.8011474609375" w:hanging="3.96003723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종속기업의 지분변동</w:t>
            </w:r>
          </w:p>
        </w:tc>
        <w:tc>
          <w:tcPr>
            <w:shd w:fill="auto" w:val="clear"/>
            <w:tcMar>
              <w:top w:w="100.0" w:type="dxa"/>
              <w:left w:w="100.0" w:type="dxa"/>
              <w:bottom w:w="100.0" w:type="dxa"/>
              <w:right w:w="100.0" w:type="dxa"/>
            </w:tcMar>
            <w:vAlign w:val="top"/>
          </w:tcPr>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1.692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5.28007507324219" w:right="55.041046142578125" w:hanging="9.68002319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2020.12.31 (기말자본)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D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38.9990234375" w:right="32.386474609375" w:hanging="724.80010986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2,923,796, 300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4.893798828125" w:right="27.52105712890625" w:hanging="434.8202514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13,902,61 6,373</w:t>
            </w:r>
          </w:p>
        </w:tc>
        <w:tc>
          <w:tcPr>
            <w:shd w:fill="auto" w:val="clear"/>
            <w:tcMar>
              <w:top w:w="100.0" w:type="dxa"/>
              <w:left w:w="100.0" w:type="dxa"/>
              <w:bottom w:w="100.0" w:type="dxa"/>
              <w:right w:w="100.0" w:type="dxa"/>
            </w:tcMar>
            <w:vAlign w:val="top"/>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2055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(79,624)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34.7479248046875" w:right="31.26953125" w:hanging="727.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8,059,514, 085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D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7.77099609375" w:right="27.593994140625" w:hanging="454.1802978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24,885,84 7,134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D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40.39306640625" w:right="22.51953125" w:hanging="453.9794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24,885,84 7,134</w:t>
            </w:r>
          </w:p>
        </w:tc>
      </w:tr>
      <w:tr>
        <w:trPr>
          <w:cantSplit w:val="0"/>
          <w:trHeight w:val="815.115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5.28007507324219" w:right="55.041046142578125" w:hanging="9.68002319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2021.01.01 (기초자본)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D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38.9990234375" w:right="32.386474609375" w:hanging="724.80010986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2,923,796, 300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4.893798828125" w:right="27.52105712890625" w:hanging="434.8202514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13,902,61 6,373</w:t>
            </w:r>
          </w:p>
        </w:tc>
        <w:tc>
          <w:tcPr>
            <w:shd w:fill="auto" w:val="clear"/>
            <w:tcMar>
              <w:top w:w="100.0" w:type="dxa"/>
              <w:left w:w="100.0" w:type="dxa"/>
              <w:bottom w:w="100.0" w:type="dxa"/>
              <w:right w:w="100.0" w:type="dxa"/>
            </w:tcMar>
            <w:vAlign w:val="top"/>
          </w:tcPr>
          <w:p w:rsidR="00000000" w:rsidDel="00000000" w:rsidP="00000000" w:rsidRDefault="00000000" w:rsidRPr="00000000" w14:paraId="00000D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2055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(79,624)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834.7479248046875" w:right="31.26953125" w:hanging="727.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8,059,514, 085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37.77099609375" w:right="27.593994140625" w:hanging="454.18029785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24,885,84 7,134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640.39306640625" w:right="22.51953125" w:hanging="453.9794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24,885,84 7,134</w:t>
            </w:r>
          </w:p>
        </w:tc>
      </w:tr>
      <w:tr>
        <w:trPr>
          <w:cantSplit w:val="0"/>
          <w:trHeight w:val="812.927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5.28007507324219" w:right="111.8011474609375" w:firstLine="7.0399475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 (손실)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834.307861328125" w:right="31.26953125" w:hanging="722.81982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7,174,907, 394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835.1904296875" w:right="27.5341796875" w:hanging="722.81982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7,174,907, 394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1137.086181640625" w:right="28.607177734375" w:hanging="1022.4798583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(4,755,008 )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838.0126953125" w:right="22.659912109375" w:hanging="723.019409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7,170,152, 386</w:t>
            </w:r>
          </w:p>
        </w:tc>
      </w:tr>
      <w:tr>
        <w:trPr>
          <w:cantSplit w:val="0"/>
          <w:trHeight w:val="811.07727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9.68002319335938" w:right="111.8011474609375" w:hanging="5.0599670410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기타포괄손 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9956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6,494,505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9399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6,494,505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20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6,494,505</w:t>
            </w:r>
          </w:p>
        </w:tc>
      </w:tr>
      <w:tr>
        <w:trPr>
          <w:cantSplit w:val="0"/>
          <w:trHeight w:val="812.91931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3.08006286621094" w:right="111.8011474609375" w:hanging="0.439987182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주식기준보 상거래</w:t>
            </w:r>
          </w:p>
        </w:tc>
        <w:tc>
          <w:tcPr>
            <w:shd w:fill="auto" w:val="clear"/>
            <w:tcMar>
              <w:top w:w="100.0" w:type="dxa"/>
              <w:left w:w="100.0" w:type="dxa"/>
              <w:bottom w:w="100.0" w:type="dxa"/>
              <w:right w:w="100.0" w:type="dxa"/>
            </w:tcMar>
            <w:vAlign w:val="top"/>
          </w:tcPr>
          <w:p w:rsidR="00000000" w:rsidDel="00000000" w:rsidP="00000000" w:rsidRDefault="00000000" w:rsidRPr="00000000" w14:paraId="00000D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92.2390747070312" w:right="32.2125244140625" w:hanging="904.4198608398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93,108,60 0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88.231201171875" w:right="27.593994140625" w:hanging="904.42077636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93,108,60 0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91.053466796875" w:right="22.51953125" w:hanging="904.4201660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93,108,60 0</w:t>
            </w:r>
          </w:p>
        </w:tc>
      </w:tr>
      <w:tr>
        <w:trPr>
          <w:cantSplit w:val="0"/>
          <w:trHeight w:val="1516.018218994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645904541" w:lineRule="auto"/>
              <w:ind w:left="72.64007568359375" w:right="38.541107177734375" w:hanging="1.760025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관계기업 및 공동기업 주 식 취득 및 처분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E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645904541" w:lineRule="auto"/>
              <w:ind w:left="965.7666015625" w:right="28.7066650390625" w:hanging="760.83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150,000,0 00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0645904541" w:lineRule="auto"/>
              <w:ind w:left="964.6533203125" w:right="22.51953125" w:hanging="760.63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150,000,0 00</w:t>
            </w:r>
          </w:p>
        </w:tc>
      </w:tr>
      <w:tr>
        <w:trPr>
          <w:cantSplit w:val="0"/>
          <w:trHeight w:val="489.058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4008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사업결합 </w:t>
            </w:r>
          </w:p>
        </w:tc>
        <w:tc>
          <w:tcPr>
            <w:shd w:fill="auto" w:val="clear"/>
            <w:tcMar>
              <w:top w:w="100.0" w:type="dxa"/>
              <w:left w:w="100.0" w:type="dxa"/>
              <w:bottom w:w="100.0" w:type="dxa"/>
              <w:right w:w="100.0" w:type="dxa"/>
            </w:tcMar>
            <w:vAlign w:val="top"/>
          </w:tcPr>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1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(605,896,6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E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29956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916,496,5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9399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310,599,8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E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20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310,599,8</w:t>
            </w:r>
          </w:p>
        </w:tc>
      </w:tr>
    </w:tbl>
    <w:p w:rsidR="00000000" w:rsidDel="00000000" w:rsidP="00000000" w:rsidRDefault="00000000" w:rsidRPr="00000000" w14:paraId="00000E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1"/>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4.4932556152344"/>
        <w:gridCol w:w="1235.7199096679688"/>
        <w:gridCol w:w="1233.1478881835938"/>
        <w:gridCol w:w="1228.8851928710938"/>
        <w:gridCol w:w="1232.18505859375"/>
        <w:gridCol w:w="1234.971923828125"/>
        <w:gridCol w:w="1229.388427734375"/>
        <w:gridCol w:w="1226.20849609375"/>
        <w:tblGridChange w:id="0">
          <w:tblGrid>
            <w:gridCol w:w="1264.4932556152344"/>
            <w:gridCol w:w="1235.7199096679688"/>
            <w:gridCol w:w="1233.1478881835938"/>
            <w:gridCol w:w="1228.8851928710938"/>
            <w:gridCol w:w="1232.18505859375"/>
            <w:gridCol w:w="1234.971923828125"/>
            <w:gridCol w:w="1229.388427734375"/>
            <w:gridCol w:w="1226.20849609375"/>
          </w:tblGrid>
        </w:tblGridChange>
      </w:tblGrid>
      <w:tr>
        <w:trPr>
          <w:cantSplit w:val="0"/>
          <w:trHeight w:val="450.13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8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7145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4348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w:t>
            </w:r>
          </w:p>
        </w:tc>
      </w:tr>
      <w:tr>
        <w:trPr>
          <w:cantSplit w:val="0"/>
          <w:trHeight w:val="464.8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무상증자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E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0769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E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1.9421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2.4200439453125" w:right="38.8331604003906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포괄적 주식 교환</w:t>
            </w:r>
          </w:p>
        </w:tc>
        <w:tc>
          <w:tcPr>
            <w:shd w:fill="auto" w:val="clear"/>
            <w:tcMar>
              <w:top w:w="100.0" w:type="dxa"/>
              <w:left w:w="100.0" w:type="dxa"/>
              <w:bottom w:w="100.0" w:type="dxa"/>
              <w:right w:w="100.0" w:type="dxa"/>
            </w:tcMar>
            <w:vAlign w:val="top"/>
          </w:tcPr>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1.809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5.94009399414062" w:right="112.093200683593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전환사채의 전환청구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E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91.746826171875" w:right="31.33331298828125" w:hanging="902.659912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79,000,00 0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E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979.1867065429688" w:right="32.28118896484375" w:hanging="795.3796386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635,612,5 15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981.768798828125" w:right="31.5234375" w:hanging="793.6199951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714,612,5 15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981.807861328125" w:right="22.51953125" w:hanging="793.419189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714,612,5 15</w:t>
            </w:r>
          </w:p>
        </w:tc>
      </w:tr>
      <w:tr>
        <w:trPr>
          <w:cantSplit w:val="0"/>
          <w:trHeight w:val="811.31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6.38008117675781" w:right="112.09320068359375" w:hanging="3.96003723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종속기업의 지분변동</w:t>
            </w:r>
          </w:p>
        </w:tc>
        <w:tc>
          <w:tcPr>
            <w:shd w:fill="auto" w:val="clear"/>
            <w:tcMar>
              <w:top w:w="100.0" w:type="dxa"/>
              <w:left w:w="100.0" w:type="dxa"/>
              <w:bottom w:w="100.0" w:type="dxa"/>
              <w:right w:w="100.0" w:type="dxa"/>
            </w:tcMar>
            <w:vAlign w:val="top"/>
          </w:tcPr>
          <w:p w:rsidR="00000000" w:rsidDel="00000000" w:rsidP="00000000" w:rsidRDefault="00000000" w:rsidRPr="00000000" w14:paraId="00000E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09.18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5.28007507324219" w:right="55.333099365234375" w:hanging="9.68002319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2021.12.31 (기말자본)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E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38.7069702148438" w:right="31.273193359375" w:hanging="724.80010986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34.027099609375" w:right="32.28118896484375" w:hanging="432.84027099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14,538,22 8,888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E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78.4585571289062" w:right="28.865966796875" w:hanging="768.539428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(512,867,6 99)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38.1536865234375" w:right="28.7518310546875" w:hanging="434.400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16,157,41 2,538</w:t>
            </w:r>
          </w:p>
        </w:tc>
        <w:tc>
          <w:tcPr>
            <w:shd w:fill="auto" w:val="clear"/>
            <w:tcMar>
              <w:top w:w="100.0" w:type="dxa"/>
              <w:left w:w="100.0" w:type="dxa"/>
              <w:bottom w:w="100.0" w:type="dxa"/>
              <w:right w:w="100.0" w:type="dxa"/>
            </w:tcMar>
            <w:vAlign w:val="top"/>
          </w:tcPr>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38.8092041015625" w:right="31.5234375" w:hanging="452.640380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33,185,57 0,027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961.6168212890625" w:right="28.7115478515625" w:hanging="760.6195068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145,244,9 92</w:t>
            </w:r>
          </w:p>
        </w:tc>
        <w:tc>
          <w:tcPr>
            <w:shd w:fill="auto" w:val="clear"/>
            <w:tcMar>
              <w:top w:w="100.0" w:type="dxa"/>
              <w:left w:w="100.0" w:type="dxa"/>
              <w:bottom w:w="100.0" w:type="dxa"/>
              <w:right w:w="100.0" w:type="dxa"/>
            </w:tcMar>
            <w:vAlign w:val="top"/>
          </w:tcPr>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637.529296875" w:right="22.51953125" w:hanging="451.12060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33,330,81 5,019</w:t>
            </w:r>
          </w:p>
        </w:tc>
      </w:tr>
      <w:tr>
        <w:trPr>
          <w:cantSplit w:val="0"/>
          <w:trHeight w:val="815.73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75.28007507324219" w:right="55.333099365234375" w:hanging="9.68002319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2022.01.01 (기초자본)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E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838.7069702148438" w:right="31.273193359375" w:hanging="724.80010986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4.027099609375" w:right="32.28118896484375" w:hanging="432.84027099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14,538,22 8,888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E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878.4585571289062" w:right="28.865966796875" w:hanging="768.539428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(512,867,6 99)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8.1536865234375" w:right="28.7518310546875" w:hanging="434.400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16,157,41 2,538</w:t>
            </w:r>
          </w:p>
        </w:tc>
        <w:tc>
          <w:tcPr>
            <w:shd w:fill="auto" w:val="clear"/>
            <w:tcMar>
              <w:top w:w="100.0" w:type="dxa"/>
              <w:left w:w="100.0" w:type="dxa"/>
              <w:bottom w:w="100.0" w:type="dxa"/>
              <w:right w:w="100.0" w:type="dxa"/>
            </w:tcMar>
            <w:vAlign w:val="top"/>
          </w:tcPr>
          <w:p w:rsidR="00000000" w:rsidDel="00000000" w:rsidP="00000000" w:rsidRDefault="00000000" w:rsidRPr="00000000" w14:paraId="00000E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8.8092041015625" w:right="31.5234375" w:hanging="452.6403808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33,185,57 0,027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961.6168212890625" w:right="28.7115478515625" w:hanging="760.6195068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145,244,9 92</w:t>
            </w:r>
          </w:p>
        </w:tc>
        <w:tc>
          <w:tcPr>
            <w:shd w:fill="auto" w:val="clear"/>
            <w:tcMar>
              <w:top w:w="100.0" w:type="dxa"/>
              <w:left w:w="100.0" w:type="dxa"/>
              <w:bottom w:w="100.0" w:type="dxa"/>
              <w:right w:w="100.0" w:type="dxa"/>
            </w:tcMar>
            <w:vAlign w:val="top"/>
          </w:tcPr>
          <w:p w:rsidR="00000000" w:rsidDel="00000000" w:rsidP="00000000" w:rsidRDefault="00000000" w:rsidRPr="00000000" w14:paraId="00000E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637.529296875" w:right="22.51953125" w:hanging="451.12060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33,330,81 5,019</w:t>
            </w:r>
          </w:p>
        </w:tc>
      </w:tr>
      <w:tr>
        <w:trPr>
          <w:cantSplit w:val="0"/>
          <w:trHeight w:val="807.26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5.28007507324219" w:right="112.09320068359375" w:firstLine="7.0399475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 (손실)</w:t>
            </w:r>
          </w:p>
        </w:tc>
        <w:tc>
          <w:tcPr>
            <w:shd w:fill="auto" w:val="clear"/>
            <w:tcMar>
              <w:top w:w="100.0" w:type="dxa"/>
              <w:left w:w="100.0" w:type="dxa"/>
              <w:bottom w:w="100.0" w:type="dxa"/>
              <w:right w:w="100.0" w:type="dxa"/>
            </w:tcMar>
            <w:vAlign w:val="top"/>
          </w:tcPr>
          <w:p w:rsidR="00000000" w:rsidDel="00000000" w:rsidP="00000000" w:rsidRDefault="00000000" w:rsidRPr="00000000" w14:paraId="00000E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37.9736328125" w:right="28.69140625" w:hanging="729.859619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4,368,439, 607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37.98828125" w:right="31.463623046875" w:hanging="729.859619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4,368,439, 607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03.4368896484375" w:right="28.612060546875" w:hanging="892.7600097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(54,485,24 8)</w:t>
            </w:r>
          </w:p>
        </w:tc>
        <w:tc>
          <w:tcPr>
            <w:shd w:fill="auto" w:val="clear"/>
            <w:tcMar>
              <w:top w:w="100.0" w:type="dxa"/>
              <w:left w:w="100.0" w:type="dxa"/>
              <w:bottom w:w="100.0" w:type="dxa"/>
              <w:right w:w="100.0" w:type="dxa"/>
            </w:tcMar>
            <w:vAlign w:val="top"/>
          </w:tcPr>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838.0078125" w:right="22.659912109375" w:hanging="729.8394775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4,313,954, 359</w:t>
            </w:r>
          </w:p>
        </w:tc>
      </w:tr>
      <w:tr>
        <w:trPr>
          <w:cantSplit w:val="0"/>
          <w:trHeight w:val="816.5124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9.68002319335938" w:right="112.09320068359375" w:hanging="5.05996704101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기타포괄손 익</w:t>
            </w:r>
          </w:p>
        </w:tc>
        <w:tc>
          <w:tcPr>
            <w:shd w:fill="auto" w:val="clear"/>
            <w:tcMar>
              <w:top w:w="100.0" w:type="dxa"/>
              <w:left w:w="100.0" w:type="dxa"/>
              <w:bottom w:w="100.0" w:type="dxa"/>
              <w:right w:w="100.0" w:type="dxa"/>
            </w:tcMar>
            <w:vAlign w:val="top"/>
          </w:tcPr>
          <w:p w:rsidR="00000000" w:rsidDel="00000000" w:rsidP="00000000" w:rsidRDefault="00000000" w:rsidRPr="00000000" w14:paraId="00000E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90.57373046875" w:right="28.7518310546875" w:hanging="905.300292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54,139,76 6</w:t>
            </w:r>
          </w:p>
        </w:tc>
        <w:tc>
          <w:tcPr>
            <w:shd w:fill="auto" w:val="clear"/>
            <w:tcMar>
              <w:top w:w="100.0" w:type="dxa"/>
              <w:left w:w="100.0" w:type="dxa"/>
              <w:bottom w:w="100.0" w:type="dxa"/>
              <w:right w:w="100.0" w:type="dxa"/>
            </w:tcMar>
            <w:vAlign w:val="top"/>
          </w:tcPr>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90.5889892578125" w:right="31.5234375" w:hanging="905.300292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54,139,76 6</w:t>
            </w:r>
          </w:p>
        </w:tc>
        <w:tc>
          <w:tcPr>
            <w:shd w:fill="auto" w:val="clear"/>
            <w:tcMar>
              <w:top w:w="100.0" w:type="dxa"/>
              <w:left w:w="100.0" w:type="dxa"/>
              <w:bottom w:w="100.0" w:type="dxa"/>
              <w:right w:w="100.0" w:type="dxa"/>
            </w:tcMar>
            <w:vAlign w:val="top"/>
          </w:tcPr>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1090.828857421875" w:right="22.51953125" w:hanging="905.300292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54,139,76 6</w:t>
            </w:r>
          </w:p>
        </w:tc>
      </w:tr>
      <w:tr>
        <w:trPr>
          <w:cantSplit w:val="0"/>
          <w:trHeight w:val="807.5427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3.08006286621094" w:right="112.09320068359375" w:hanging="0.4399871826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주식기준보 상거래</w:t>
            </w:r>
          </w:p>
        </w:tc>
        <w:tc>
          <w:tcPr>
            <w:shd w:fill="auto" w:val="clear"/>
            <w:tcMar>
              <w:top w:w="100.0" w:type="dxa"/>
              <w:left w:w="100.0" w:type="dxa"/>
              <w:bottom w:w="100.0" w:type="dxa"/>
              <w:right w:w="100.0" w:type="dxa"/>
            </w:tcMar>
            <w:vAlign w:val="top"/>
          </w:tcPr>
          <w:p w:rsidR="00000000" w:rsidDel="00000000" w:rsidP="00000000" w:rsidRDefault="00000000" w:rsidRPr="00000000" w14:paraId="00000E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1.0794067382812" w:right="28.7664794921875" w:hanging="760.640563964843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185,421,4 00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4.6087646484375" w:right="31.5234375" w:hanging="760.83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185,421,4 00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4.6484375" w:right="22.51953125" w:hanging="760.63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185,421,4 00</w:t>
            </w:r>
          </w:p>
        </w:tc>
      </w:tr>
      <w:tr>
        <w:trPr>
          <w:cantSplit w:val="0"/>
          <w:trHeight w:val="1520.63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2153930664" w:lineRule="auto"/>
              <w:ind w:left="72.64007568359375" w:right="38.833160400390625" w:hanging="1.76002502441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관계기업 및 공동기업 주 식 취득 및 처분</w:t>
            </w:r>
          </w:p>
        </w:tc>
        <w:tc>
          <w:tcPr>
            <w:shd w:fill="auto" w:val="clear"/>
            <w:tcMar>
              <w:top w:w="100.0" w:type="dxa"/>
              <w:left w:w="100.0" w:type="dxa"/>
              <w:bottom w:w="100.0" w:type="dxa"/>
              <w:right w:w="100.0" w:type="dxa"/>
            </w:tcMar>
            <w:vAlign w:val="top"/>
          </w:tcPr>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4008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사업결합</w:t>
            </w:r>
          </w:p>
        </w:tc>
        <w:tc>
          <w:tcPr>
            <w:shd w:fill="auto" w:val="clear"/>
            <w:tcMar>
              <w:top w:w="100.0" w:type="dxa"/>
              <w:left w:w="100.0" w:type="dxa"/>
              <w:bottom w:w="100.0" w:type="dxa"/>
              <w:right w:w="100.0" w:type="dxa"/>
            </w:tcMar>
            <w:vAlign w:val="top"/>
          </w:tcPr>
          <w:p w:rsidR="00000000" w:rsidDel="00000000" w:rsidP="00000000" w:rsidRDefault="00000000" w:rsidRPr="00000000" w14:paraId="00000E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무상증자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E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9.1204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E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2.70416259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83570861816" w:lineRule="auto"/>
              <w:ind w:left="72.4200439453125" w:right="38.8331604003906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포괄적 주식 교환</w:t>
            </w:r>
          </w:p>
        </w:tc>
        <w:tc>
          <w:tcPr>
            <w:shd w:fill="auto" w:val="clear"/>
            <w:tcMar>
              <w:top w:w="100.0" w:type="dxa"/>
              <w:left w:w="100.0" w:type="dxa"/>
              <w:bottom w:w="100.0" w:type="dxa"/>
              <w:right w:w="100.0" w:type="dxa"/>
            </w:tcMar>
            <w:vAlign w:val="top"/>
          </w:tcPr>
          <w:p w:rsidR="00000000" w:rsidDel="00000000" w:rsidP="00000000" w:rsidRDefault="00000000" w:rsidRPr="00000000" w14:paraId="00000E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2.2299194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5.94009399414062" w:right="112.0932006835937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전환사채의 전환청구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E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6.38008117675781" w:right="112.09320068359375" w:hanging="3.96003723144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종속기업의 지분변동</w:t>
            </w:r>
          </w:p>
        </w:tc>
        <w:tc>
          <w:tcPr>
            <w:shd w:fill="auto" w:val="clear"/>
            <w:tcMar>
              <w:top w:w="100.0" w:type="dxa"/>
              <w:left w:w="100.0" w:type="dxa"/>
              <w:bottom w:w="100.0" w:type="dxa"/>
              <w:right w:w="100.0" w:type="dxa"/>
            </w:tcMar>
            <w:vAlign w:val="top"/>
          </w:tcPr>
          <w:p w:rsidR="00000000" w:rsidDel="00000000" w:rsidP="00000000" w:rsidRDefault="00000000" w:rsidRPr="00000000" w14:paraId="00000E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118896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7,422,549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5031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7,422,549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0.5169677734375" w:right="28.7115478515625" w:hanging="759.51965332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192,577,4 51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964.6484375" w:right="22.51953125" w:hanging="778.23974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200,000,0 00</w:t>
            </w:r>
          </w:p>
        </w:tc>
      </w:tr>
      <w:tr>
        <w:trPr>
          <w:cantSplit w:val="0"/>
          <w:trHeight w:val="802.0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75.28007507324219" w:right="55.333099365234375" w:hanging="9.68002319335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2022.12.31 (기말자본)</w:t>
            </w:r>
          </w:p>
        </w:tc>
        <w:tc>
          <w:tcPr>
            <w:shd w:fill="auto" w:val="clear"/>
            <w:tcMar>
              <w:top w:w="100.0" w:type="dxa"/>
              <w:left w:w="100.0" w:type="dxa"/>
              <w:bottom w:w="100.0" w:type="dxa"/>
              <w:right w:w="100.0" w:type="dxa"/>
            </w:tcMar>
            <w:vAlign w:val="top"/>
          </w:tcPr>
          <w:p w:rsidR="00000000" w:rsidDel="00000000" w:rsidP="00000000" w:rsidRDefault="00000000" w:rsidRPr="00000000" w14:paraId="00000E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838.7069702148438" w:right="31.273193359375" w:hanging="724.80010986328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653.3868408203125" w:right="32.28118896484375" w:hanging="452.2000122070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14,545,65 1,437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878.4585571289062" w:right="28.865966796875" w:hanging="768.53942871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(327,446,2 99)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655.7537841796875" w:right="28.7518310546875" w:hanging="469.6002197265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20,579,99 1,911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638.369140625" w:right="31.5234375" w:hanging="452.2003173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37,800,99 3,349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961.6168212890625" w:right="28.7115478515625" w:hanging="778.2196044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283,337,1 95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E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9787597656" w:lineRule="auto"/>
              <w:ind w:left="638.848876953125" w:right="22.51953125" w:hanging="452.44018554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38,084,33 0,544</w:t>
            </w:r>
          </w:p>
        </w:tc>
      </w:tr>
    </w:tbl>
    <w:p w:rsidR="00000000" w:rsidDel="00000000" w:rsidP="00000000" w:rsidRDefault="00000000" w:rsidRPr="00000000" w14:paraId="00000E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 현금흐름표</w:t>
      </w:r>
    </w:p>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5 기 2022.01.01 부터 2022.12.31 까지 </w:t>
      </w:r>
    </w:p>
    <w:p w:rsidR="00000000" w:rsidDel="00000000" w:rsidP="00000000" w:rsidRDefault="00000000" w:rsidRPr="00000000" w14:paraId="00000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4 기 2021.01.01 부터 2021.12.31 까지 </w:t>
      </w:r>
    </w:p>
    <w:p w:rsidR="00000000" w:rsidDel="00000000" w:rsidP="00000000" w:rsidRDefault="00000000" w:rsidRPr="00000000" w14:paraId="00000E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3 기 2020.01.01 부터 2020.12.31 까지 </w:t>
      </w:r>
    </w:p>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72"/>
        <w:tblW w:w="9885.00015258789" w:type="dxa"/>
        <w:jc w:val="left"/>
        <w:tblInd w:w="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9.6913146972656"/>
        <w:gridCol w:w="2471.246337890625"/>
        <w:gridCol w:w="2478.768310546875"/>
        <w:gridCol w:w="2465.294189453125"/>
        <w:tblGridChange w:id="0">
          <w:tblGrid>
            <w:gridCol w:w="2469.6913146972656"/>
            <w:gridCol w:w="2471.246337890625"/>
            <w:gridCol w:w="2478.768310546875"/>
            <w:gridCol w:w="2465.294189453125"/>
          </w:tblGrid>
        </w:tblGridChange>
      </w:tblGrid>
      <w:tr>
        <w:trPr>
          <w:cantSplit w:val="0"/>
          <w:trHeight w:val="45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5 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4 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 3 기</w:t>
            </w:r>
          </w:p>
        </w:tc>
      </w:tr>
      <w:tr>
        <w:trPr>
          <w:cantSplit w:val="0"/>
          <w:trHeight w:val="46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영업활동현금흐름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77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4,586,885,926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5,922,319,506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9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181,871,684</w:t>
            </w:r>
          </w:p>
        </w:tc>
      </w:tr>
      <w:tr>
        <w:trPr>
          <w:cantSplit w:val="0"/>
          <w:trHeight w:val="45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77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4,313,954,359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7,170,152,386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(1,640,141,119)</w:t>
            </w:r>
          </w:p>
        </w:tc>
      </w:tr>
      <w:tr>
        <w:trPr>
          <w:cantSplit w:val="0"/>
          <w:trHeight w:val="815.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4.62005615234375" w:right="144.0313720703125" w:firstLine="7.699966430664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당기순이익조정을 위한 가감</w:t>
            </w:r>
          </w:p>
        </w:tc>
        <w:tc>
          <w:tcPr>
            <w:shd w:fill="auto" w:val="clear"/>
            <w:tcMar>
              <w:top w:w="100.0" w:type="dxa"/>
              <w:left w:w="100.0" w:type="dxa"/>
              <w:bottom w:w="100.0" w:type="dxa"/>
              <w:right w:w="100.0" w:type="dxa"/>
            </w:tcMar>
            <w:vAlign w:val="top"/>
          </w:tcPr>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7739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1,416,206,828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(576,826,002)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005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7,578,290,663</w:t>
            </w:r>
          </w:p>
        </w:tc>
      </w:tr>
      <w:tr>
        <w:trPr>
          <w:cantSplit w:val="0"/>
          <w:trHeight w:val="812.9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43.26004028320312" w:right="217.291259765625" w:hanging="63.58001708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영업활동으로인한자산 ㆍ부채의변동</w:t>
            </w:r>
          </w:p>
        </w:tc>
        <w:tc>
          <w:tcPr>
            <w:shd w:fill="auto" w:val="clear"/>
            <w:tcMar>
              <w:top w:w="100.0" w:type="dxa"/>
              <w:left w:w="100.0" w:type="dxa"/>
              <w:bottom w:w="100.0" w:type="dxa"/>
              <w:right w:w="100.0" w:type="dxa"/>
            </w:tcMar>
            <w:vAlign w:val="top"/>
          </w:tcPr>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792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402,346,541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(196,404,621)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(4,718,305,783)</w:t>
            </w:r>
          </w:p>
        </w:tc>
      </w:tr>
      <w:tr>
        <w:trPr>
          <w:cantSplit w:val="0"/>
          <w:trHeight w:val="45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이자지급(영업)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2595214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(7,213,377)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(8,846,267)</w:t>
            </w:r>
          </w:p>
        </w:tc>
      </w:tr>
      <w:tr>
        <w:trPr>
          <w:cantSplit w:val="0"/>
          <w:trHeight w:val="457.1887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이자수취(영업)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792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466,148,487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623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164,776,585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18,483,922</w:t>
            </w:r>
          </w:p>
        </w:tc>
      </w:tr>
      <w:tr>
        <w:trPr>
          <w:cantSplit w:val="0"/>
          <w:trHeight w:val="46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법인세납부(환급)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71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(2,011,770,289)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(632,165,465)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(1,047,609,732)</w:t>
            </w:r>
          </w:p>
        </w:tc>
      </w:tr>
      <w:tr>
        <w:trPr>
          <w:cantSplit w:val="0"/>
          <w:trHeight w:val="46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투자활동현금흐름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7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(15,962,833,974)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(4,273,566,781)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0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(650,189,694)</w:t>
            </w:r>
          </w:p>
        </w:tc>
      </w:tr>
      <w:tr>
        <w:trPr>
          <w:cantSplit w:val="0"/>
          <w:trHeight w:val="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유형자산의 처분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764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8,090,909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461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75,727,272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01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32,954,546</w:t>
            </w:r>
          </w:p>
        </w:tc>
      </w:tr>
      <w:tr>
        <w:trPr>
          <w:cantSplit w:val="0"/>
          <w:trHeight w:val="45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임차보증금의 감소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55,416,935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6633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79,568,000</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임대보증금의 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7744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투자부동산의 감소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25756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46,579,337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E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4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단기금융상품의 해지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7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59,697,740,989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79,037,864,379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40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8,211,016,660</w:t>
            </w:r>
          </w:p>
        </w:tc>
      </w:tr>
      <w:tr>
        <w:trPr>
          <w:cantSplit w:val="0"/>
          <w:trHeight w:val="64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단기금융상품의 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7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(65,044,572,941)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(79,045,378,222)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00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(8,334,879,487)</w:t>
            </w:r>
          </w:p>
        </w:tc>
      </w:tr>
      <w:tr>
        <w:trPr>
          <w:cantSplit w:val="0"/>
          <w:trHeight w:val="64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600494384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장기금융상품의 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(70,000,000)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(12,120,000)</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임차보증금의 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(39,000,000)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461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(17,780,000)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(74,771,616)</w:t>
            </w:r>
          </w:p>
        </w:tc>
      </w:tr>
      <w:tr>
        <w:trPr>
          <w:cantSplit w:val="0"/>
          <w:trHeight w:val="4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0088500976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유형자산의 취득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7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(10,352,333,866)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26049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(3,059,325,414)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0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(481,407,797)</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7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무형자산의 취득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(23,176,000)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(662,354,133)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(70,550,000)</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대여금의 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97314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(180,000,000)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145874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(649,300,000)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15.515441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1218109131" w:lineRule="auto"/>
              <w:ind w:left="70.4400634765625" w:right="217.291259765625" w:firstLine="11.879959106445312"/>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당기손익인식금융자산 의 취득</w:t>
            </w:r>
          </w:p>
        </w:tc>
        <w:tc>
          <w:tcPr>
            <w:shd w:fill="auto" w:val="clear"/>
            <w:tcMar>
              <w:top w:w="100.0" w:type="dxa"/>
              <w:left w:w="100.0" w:type="dxa"/>
              <w:bottom w:w="100.0" w:type="dxa"/>
              <w:right w:w="100.0" w:type="dxa"/>
            </w:tcMar>
            <w:vAlign w:val="top"/>
          </w:tcPr>
          <w:p w:rsidR="00000000" w:rsidDel="00000000" w:rsidP="00000000" w:rsidRDefault="00000000" w:rsidRPr="00000000" w14:paraId="00000F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4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8007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재무활동현금흐름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7788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(15,213,984)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18,521,343,372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067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(213,297,081)</w:t>
            </w:r>
          </w:p>
        </w:tc>
      </w:tr>
      <w:tr>
        <w:trPr>
          <w:cantSplit w:val="0"/>
          <w:trHeight w:val="46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단기차입금의 차입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8664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316,800,000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400939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전환사채의 증가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658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F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3"/>
        <w:tblW w:w="9885.00228881836" w:type="dxa"/>
        <w:jc w:val="left"/>
        <w:tblInd w:w="7.4990844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6.001739501953"/>
        <w:gridCol w:w="2478.9248657226562"/>
        <w:gridCol w:w="2471.246337890625"/>
        <w:gridCol w:w="2468.829345703125"/>
        <w:tblGridChange w:id="0">
          <w:tblGrid>
            <w:gridCol w:w="2466.001739501953"/>
            <w:gridCol w:w="2478.9248657226562"/>
            <w:gridCol w:w="2471.246337890625"/>
            <w:gridCol w:w="2468.829345703125"/>
          </w:tblGrid>
        </w:tblGridChange>
      </w:tblGrid>
      <w:tr>
        <w:trPr>
          <w:cantSplit w:val="0"/>
          <w:trHeight w:val="45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991210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주식의 발행 </w:t>
            </w:r>
          </w:p>
        </w:tc>
        <w:tc>
          <w:tcPr>
            <w:shd w:fill="auto" w:val="clear"/>
            <w:tcMar>
              <w:top w:w="100.0" w:type="dxa"/>
              <w:left w:w="100.0" w:type="dxa"/>
              <w:bottom w:w="100.0" w:type="dxa"/>
              <w:right w:w="100.0" w:type="dxa"/>
            </w:tcMar>
            <w:vAlign w:val="top"/>
          </w:tcPr>
          <w:p w:rsidR="00000000" w:rsidDel="00000000" w:rsidP="00000000" w:rsidRDefault="00000000" w:rsidRPr="00000000" w14:paraId="00000F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1527099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10040283203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유상증자 </w:t>
            </w:r>
          </w:p>
        </w:tc>
        <w:tc>
          <w:tcPr>
            <w:shd w:fill="auto" w:val="clear"/>
            <w:tcMar>
              <w:top w:w="100.0" w:type="dxa"/>
              <w:left w:w="100.0" w:type="dxa"/>
              <w:bottom w:w="100.0" w:type="dxa"/>
              <w:right w:w="100.0" w:type="dxa"/>
            </w:tcMar>
            <w:vAlign w:val="top"/>
          </w:tcPr>
          <w:p w:rsidR="00000000" w:rsidDel="00000000" w:rsidP="00000000" w:rsidRDefault="00000000" w:rsidRPr="00000000" w14:paraId="00000F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05761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991210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주식발행비용 </w:t>
            </w:r>
          </w:p>
        </w:tc>
        <w:tc>
          <w:tcPr>
            <w:shd w:fill="auto" w:val="clear"/>
            <w:tcMar>
              <w:top w:w="100.0" w:type="dxa"/>
              <w:left w:w="100.0" w:type="dxa"/>
              <w:bottom w:w="100.0" w:type="dxa"/>
              <w:right w:w="100.0" w:type="dxa"/>
            </w:tcMar>
            <w:vAlign w:val="top"/>
          </w:tcPr>
          <w:p w:rsidR="00000000" w:rsidDel="00000000" w:rsidP="00000000" w:rsidRDefault="00000000" w:rsidRPr="00000000" w14:paraId="00000F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7114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4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209594726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종속기업의 유상증자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F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938110351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단기차입금의 상환 </w:t>
            </w:r>
          </w:p>
        </w:tc>
        <w:tc>
          <w:tcPr>
            <w:shd w:fill="auto" w:val="clear"/>
            <w:tcMar>
              <w:top w:w="100.0" w:type="dxa"/>
              <w:left w:w="100.0" w:type="dxa"/>
              <w:bottom w:w="100.0" w:type="dxa"/>
              <w:right w:w="100.0" w:type="dxa"/>
            </w:tcMar>
            <w:vAlign w:val="top"/>
          </w:tcPr>
          <w:p w:rsidR="00000000" w:rsidDel="00000000" w:rsidP="00000000" w:rsidRDefault="00000000" w:rsidRPr="00000000" w14:paraId="00000F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2124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(23,333,280)</w:t>
            </w:r>
          </w:p>
        </w:tc>
      </w:tr>
      <w:tr>
        <w:trPr>
          <w:cantSplit w:val="0"/>
          <w:trHeight w:val="45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609649658203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장기차입금의 상환 </w:t>
            </w:r>
          </w:p>
        </w:tc>
        <w:tc>
          <w:tcPr>
            <w:shd w:fill="auto" w:val="clear"/>
            <w:tcMar>
              <w:top w:w="100.0" w:type="dxa"/>
              <w:left w:w="100.0" w:type="dxa"/>
              <w:bottom w:w="100.0" w:type="dxa"/>
              <w:right w:w="100.0" w:type="dxa"/>
            </w:tcMar>
            <w:vAlign w:val="top"/>
          </w:tcPr>
          <w:p w:rsidR="00000000" w:rsidDel="00000000" w:rsidP="00000000" w:rsidRDefault="00000000" w:rsidRPr="00000000" w14:paraId="00000F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691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(11,666,800)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4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유동성장기부채의 상환 </w:t>
            </w:r>
          </w:p>
        </w:tc>
        <w:tc>
          <w:tcPr>
            <w:shd w:fill="auto" w:val="clear"/>
            <w:tcMar>
              <w:top w:w="100.0" w:type="dxa"/>
              <w:left w:w="100.0" w:type="dxa"/>
              <w:bottom w:w="100.0" w:type="dxa"/>
              <w:right w:w="100.0" w:type="dxa"/>
            </w:tcMar>
            <w:vAlign w:val="top"/>
          </w:tcPr>
          <w:p w:rsidR="00000000" w:rsidDel="00000000" w:rsidP="00000000" w:rsidRDefault="00000000" w:rsidRPr="00000000" w14:paraId="00000F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691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(23,333,280)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F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4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10040283203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금융리스부채의 상환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5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(215,213,984)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316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(209,516,548)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1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(189,884,177)</w:t>
            </w:r>
          </w:p>
        </w:tc>
      </w:tr>
      <w:tr>
        <w:trPr>
          <w:cantSplit w:val="0"/>
          <w:trHeight w:val="46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099670410156"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자기주식의 취득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114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(79,624)</w:t>
            </w:r>
          </w:p>
        </w:tc>
      </w:tr>
      <w:tr>
        <w:trPr>
          <w:cantSplit w:val="0"/>
          <w:trHeight w:val="812.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75.06095886230469" w:right="140.34088134765625"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현금및현금성자산에 대 한 환율변동효과</w:t>
            </w:r>
          </w:p>
        </w:tc>
        <w:tc>
          <w:tcPr>
            <w:shd w:fill="auto" w:val="clear"/>
            <w:tcMar>
              <w:top w:w="100.0" w:type="dxa"/>
              <w:left w:w="100.0" w:type="dxa"/>
              <w:bottom w:w="100.0" w:type="dxa"/>
              <w:right w:w="100.0" w:type="dxa"/>
            </w:tcMar>
            <w:vAlign w:val="top"/>
          </w:tcPr>
          <w:p w:rsidR="00000000" w:rsidDel="00000000" w:rsidP="00000000" w:rsidRDefault="00000000" w:rsidRPr="00000000" w14:paraId="00000F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25927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(4,614,628)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F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808.25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465133667" w:lineRule="auto"/>
              <w:ind w:left="72.20100402832031" w:right="213.60076904296875" w:firstLine="2.8599548339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현금및현금성자산의순 증가(감소)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(11,395,776,660)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21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20,170,096,097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F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418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(681,615,091)</w:t>
            </w:r>
          </w:p>
        </w:tc>
      </w:tr>
      <w:tr>
        <w:trPr>
          <w:cantSplit w:val="0"/>
          <w:trHeight w:val="64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971679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기초현금및현금성자산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24,909,004,193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92114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4,738,908,096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8208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4,175,411,592</w:t>
            </w:r>
          </w:p>
        </w:tc>
      </w:tr>
      <w:tr>
        <w:trPr>
          <w:cantSplit w:val="0"/>
          <w:trHeight w:val="6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합병으로인한 현금흐름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2153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1,245,111,595</w:t>
            </w:r>
          </w:p>
        </w:tc>
      </w:tr>
      <w:tr>
        <w:trPr>
          <w:cantSplit w:val="0"/>
          <w:trHeight w:val="63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209716796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기말현금및현금성자산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6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13,513,227,533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2158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24,909,004,193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0180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4,738,908,096</w:t>
            </w:r>
          </w:p>
        </w:tc>
      </w:tr>
    </w:tbl>
    <w:p w:rsidR="00000000" w:rsidDel="00000000" w:rsidP="00000000" w:rsidRDefault="00000000" w:rsidRPr="00000000" w14:paraId="00000F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0054931640625" w:right="0" w:firstLine="0"/>
        <w:jc w:val="left"/>
        <w:rPr>
          <w:rFonts w:ascii="Arial" w:cs="Arial" w:eastAsia="Arial" w:hAnsi="Arial"/>
          <w:b w:val="0"/>
          <w:i w:val="0"/>
          <w:smallCaps w:val="0"/>
          <w:strike w:val="0"/>
          <w:color w:val="038ed5"/>
          <w:sz w:val="32"/>
          <w:szCs w:val="32"/>
          <w:u w:val="none"/>
          <w:shd w:fill="auto" w:val="clear"/>
          <w:vertAlign w:val="baseline"/>
        </w:rPr>
        <w:sectPr>
          <w:type w:val="continuous"/>
          <w:pgSz w:h="16840" w:w="11900" w:orient="portrait"/>
          <w:pgMar w:bottom="1012.0002746582031" w:top="988.64990234375" w:left="985.0999450683594" w:right="1002.159423828125" w:header="0" w:footer="720"/>
          <w:cols w:equalWidth="0" w:num="1">
            <w:col w:space="0" w:w="9912.740631103516"/>
          </w:cols>
        </w:sectPr>
      </w:pPr>
      <w:r w:rsidDel="00000000" w:rsidR="00000000" w:rsidRPr="00000000">
        <w:rPr>
          <w:rFonts w:ascii="Arial Unicode MS" w:cs="Arial Unicode MS" w:eastAsia="Arial Unicode MS" w:hAnsi="Arial Unicode MS"/>
          <w:b w:val="0"/>
          <w:i w:val="0"/>
          <w:smallCaps w:val="0"/>
          <w:strike w:val="0"/>
          <w:color w:val="038ed5"/>
          <w:sz w:val="53.333333333333336"/>
          <w:szCs w:val="53.333333333333336"/>
          <w:u w:val="none"/>
          <w:shd w:fill="auto" w:val="clear"/>
          <w:vertAlign w:val="superscript"/>
          <w:rtl w:val="0"/>
        </w:rPr>
        <w:t xml:space="preserve">3. 연결재무제표 주석</w:t>
      </w:r>
      <w:r w:rsidDel="00000000" w:rsidR="00000000" w:rsidRPr="00000000">
        <w:rPr>
          <w:rFonts w:ascii="Arial" w:cs="Arial" w:eastAsia="Arial" w:hAnsi="Arial"/>
          <w:b w:val="0"/>
          <w:i w:val="0"/>
          <w:smallCaps w:val="0"/>
          <w:strike w:val="0"/>
          <w:color w:val="038ed5"/>
          <w:sz w:val="32"/>
          <w:szCs w:val="32"/>
          <w:u w:val="none"/>
          <w:shd w:fill="auto" w:val="clear"/>
          <w:vertAlign w:val="baseline"/>
          <w:rtl w:val="0"/>
        </w:rPr>
        <w:t xml:space="preserve">  </w:t>
      </w:r>
    </w:p>
    <w:p w:rsidR="00000000" w:rsidDel="00000000" w:rsidP="00000000" w:rsidRDefault="00000000" w:rsidRPr="00000000" w14:paraId="00000F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5101318359375" w:line="240" w:lineRule="auto"/>
        <w:ind w:left="0" w:right="0" w:firstLine="0"/>
        <w:jc w:val="left"/>
        <w:rPr>
          <w:rFonts w:ascii="Arial" w:cs="Arial" w:eastAsia="Arial" w:hAnsi="Arial"/>
          <w:b w:val="0"/>
          <w:i w:val="0"/>
          <w:smallCaps w:val="0"/>
          <w:strike w:val="0"/>
          <w:color w:val="0000ff"/>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ff"/>
          <w:sz w:val="53.333333333333336"/>
          <w:szCs w:val="53.333333333333336"/>
          <w:u w:val="none"/>
          <w:shd w:fill="auto" w:val="clear"/>
          <w:vertAlign w:val="superscript"/>
          <w:rtl w:val="0"/>
        </w:rPr>
        <w:t xml:space="preserve">주석</w:t>
      </w:r>
      <w:r w:rsidDel="00000000" w:rsidR="00000000" w:rsidRPr="00000000">
        <w:rPr>
          <w:rFonts w:ascii="Arial" w:cs="Arial" w:eastAsia="Arial" w:hAnsi="Arial"/>
          <w:b w:val="0"/>
          <w:i w:val="0"/>
          <w:smallCaps w:val="0"/>
          <w:strike w:val="0"/>
          <w:color w:val="0000ff"/>
          <w:sz w:val="32"/>
          <w:szCs w:val="32"/>
          <w:u w:val="none"/>
          <w:shd w:fill="auto" w:val="clear"/>
          <w:vertAlign w:val="baseline"/>
          <w:rtl w:val="0"/>
        </w:rPr>
        <w:t xml:space="preserve">  </w:t>
      </w:r>
    </w:p>
    <w:p w:rsidR="00000000" w:rsidDel="00000000" w:rsidP="00000000" w:rsidRDefault="00000000" w:rsidRPr="00000000" w14:paraId="00000F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1012.0002746582031" w:top="988.64990234375" w:left="1000" w:right="3869.5404052734375" w:header="0" w:footer="720"/>
          <w:cols w:equalWidth="0" w:num="2">
            <w:col w:space="0" w:w="3520"/>
            <w:col w:space="0" w:w="3520"/>
          </w:cols>
        </w:sect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제 5기 (당) 기말 : 2022년 12월 31일 현재 제 4기 (전) 기말 : 2021년 12월 31일 현재 </w:t>
      </w:r>
    </w:p>
    <w:p w:rsidR="00000000" w:rsidDel="00000000" w:rsidP="00000000" w:rsidRDefault="00000000" w:rsidRPr="00000000" w14:paraId="00000F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62.9400634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회사명 : 주식회사 더블유에스아이와 그종속회사</w:t>
      </w:r>
    </w:p>
    <w:p w:rsidR="00000000" w:rsidDel="00000000" w:rsidP="00000000" w:rsidRDefault="00000000" w:rsidRPr="00000000" w14:paraId="00000F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592895507812" w:line="240" w:lineRule="auto"/>
        <w:ind w:left="48.5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일반 사항 </w:t>
      </w:r>
    </w:p>
    <w:p w:rsidR="00000000" w:rsidDel="00000000" w:rsidP="00000000" w:rsidRDefault="00000000" w:rsidRPr="00000000" w14:paraId="00000F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197998046875" w:line="239.90396976470947" w:lineRule="auto"/>
        <w:ind w:left="36.500091552734375" w:right="67.919921875" w:firstLine="0.479965209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주식회사 더블유에스아이(이하 "지배회사")는 2016년 3월 4일에 설립되어 의약품 및 의료기 기 판매 등을 사업목적으로 하고 있으며, 서울시 강남구 봉은사로 44길 31에 본사를 두고 있 습니다. </w:t>
      </w:r>
    </w:p>
    <w:p w:rsidR="00000000" w:rsidDel="00000000" w:rsidP="00000000" w:rsidRDefault="00000000" w:rsidRPr="00000000" w14:paraId="00000F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0827636719" w:line="239.9040412902832" w:lineRule="auto"/>
        <w:ind w:left="36.74003601074219" w:right="136.319580078125" w:firstLine="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지배회사는 아이비케이에스제10호기업인수목적(주)와 2020년 6월 9일 합병 계약을 체결하 고 2020년 11월 16일을 합병기일로 하여 법률상 합병법인인 아이비케이에스제10호기업인 </w:t>
      </w:r>
    </w:p>
    <w:p w:rsidR="00000000" w:rsidDel="00000000" w:rsidP="00000000" w:rsidRDefault="00000000" w:rsidRPr="00000000" w14:paraId="00000F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500091552734375" w:right="52.320556640625" w:firstLine="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수목적(주)가 비상장법인인 (주)더블유에스아이를 흡수합병하는 방식으로 합병을 진행하였 습니다. 2020년 11월 17일 회사명을 (주)더블유에스아이로 변경하고 2020년 12월 1일에 합 병신주를 코스닥시장에 상장하였습니다. </w:t>
      </w:r>
    </w:p>
    <w:p w:rsidR="00000000" w:rsidDel="00000000" w:rsidP="00000000" w:rsidRDefault="00000000" w:rsidRPr="00000000" w14:paraId="00000F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47.54005432128906" w:right="214.32006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당기말 현재 지배회사 주식의 액면금액은 100원이며, 납입자본금은 3,003백만원이며 주주 내역은 다음과 같습니다.</w:t>
      </w:r>
    </w:p>
    <w:tbl>
      <w:tblPr>
        <w:tblStyle w:val="Table74"/>
        <w:tblW w:w="9885.05874633789" w:type="dxa"/>
        <w:jc w:val="left"/>
        <w:tblInd w:w="7.4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2.517852783203"/>
        <w:gridCol w:w="1693.6090087890625"/>
        <w:gridCol w:w="2695.897216796875"/>
        <w:gridCol w:w="2313.03466796875"/>
        <w:tblGridChange w:id="0">
          <w:tblGrid>
            <w:gridCol w:w="3182.517852783203"/>
            <w:gridCol w:w="1693.6090087890625"/>
            <w:gridCol w:w="2695.897216796875"/>
            <w:gridCol w:w="2313.03466796875"/>
          </w:tblGrid>
        </w:tblGridChange>
      </w:tblGrid>
      <w:tr>
        <w:trPr>
          <w:cantSplit w:val="0"/>
          <w:trHeight w:val="30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주주명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주식의 종류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주식수(주)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지분율(%)</w:t>
            </w:r>
          </w:p>
        </w:tc>
      </w:tr>
      <w:tr>
        <w:trPr>
          <w:cantSplit w:val="0"/>
          <w:trHeight w:val="31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박정섭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3469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14,401,212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866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47.96</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박명섭 </w:t>
            </w:r>
          </w:p>
        </w:tc>
        <w:tc>
          <w:tcPr>
            <w:shd w:fill="auto" w:val="clear"/>
            <w:tcMar>
              <w:top w:w="100.0" w:type="dxa"/>
              <w:left w:w="100.0" w:type="dxa"/>
              <w:bottom w:w="100.0" w:type="dxa"/>
              <w:right w:w="100.0" w:type="dxa"/>
            </w:tcMar>
            <w:vAlign w:val="top"/>
          </w:tcPr>
          <w:p w:rsidR="00000000" w:rsidDel="00000000" w:rsidP="00000000" w:rsidRDefault="00000000" w:rsidRPr="00000000" w14:paraId="00000F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2,204,797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7060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7.34</w:t>
            </w:r>
          </w:p>
        </w:tc>
      </w:tr>
      <w:tr>
        <w:trPr>
          <w:cantSplit w:val="0"/>
          <w:trHeight w:val="3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박재용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1,680,430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497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5.60</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박재한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1,653,600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50537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5.51</w:t>
            </w:r>
          </w:p>
        </w:tc>
      </w:tr>
      <w:tr>
        <w:trPr>
          <w:cantSplit w:val="0"/>
          <w:trHeight w:val="31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박재희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1,102,398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10693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3.67</w:t>
            </w:r>
          </w:p>
        </w:tc>
      </w:tr>
      <w:tr>
        <w:trPr>
          <w:cantSplit w:val="0"/>
          <w:trHeight w:val="30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8,985,511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408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29.92</w:t>
            </w:r>
          </w:p>
        </w:tc>
      </w:tr>
      <w:tr>
        <w:trPr>
          <w:cantSplit w:val="0"/>
          <w:trHeight w:val="31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자기주식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보통주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3530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497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0.00</w:t>
            </w:r>
          </w:p>
        </w:tc>
      </w:tr>
      <w:tr>
        <w:trPr>
          <w:cantSplit w:val="0"/>
          <w:trHeight w:val="302.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   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346923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30,027,963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F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899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100.00</w:t>
            </w:r>
          </w:p>
        </w:tc>
      </w:tr>
    </w:tbl>
    <w:p w:rsidR="00000000" w:rsidDel="00000000" w:rsidP="00000000" w:rsidRDefault="00000000" w:rsidRPr="00000000" w14:paraId="00000F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종속기업 현황 </w:t>
      </w:r>
    </w:p>
    <w:p w:rsidR="00000000" w:rsidDel="00000000" w:rsidP="00000000" w:rsidRDefault="00000000" w:rsidRPr="00000000" w14:paraId="00000F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보고기간종료일 현재 종속기업투자주식의 내역은 다음과 같습니다. </w:t>
      </w:r>
    </w:p>
    <w:p w:rsidR="00000000" w:rsidDel="00000000" w:rsidP="00000000" w:rsidRDefault="00000000" w:rsidRPr="00000000" w14:paraId="00000F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826171875" w:line="240" w:lineRule="auto"/>
        <w:ind w:left="0" w:right="27.760009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 </w:t>
      </w:r>
    </w:p>
    <w:tbl>
      <w:tblPr>
        <w:tblStyle w:val="Table75"/>
        <w:tblW w:w="9890.625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1.9749450683594"/>
        <w:gridCol w:w="1241.1502075195312"/>
        <w:gridCol w:w="2819.78759765625"/>
        <w:gridCol w:w="1730.262451171875"/>
        <w:gridCol w:w="1727.449951171875"/>
        <w:tblGridChange w:id="0">
          <w:tblGrid>
            <w:gridCol w:w="2371.9749450683594"/>
            <w:gridCol w:w="1241.1502075195312"/>
            <w:gridCol w:w="2819.78759765625"/>
            <w:gridCol w:w="1730.262451171875"/>
            <w:gridCol w:w="1727.449951171875"/>
          </w:tblGrid>
        </w:tblGridChange>
      </w:tblGrid>
      <w:tr>
        <w:trPr>
          <w:cantSplit w:val="0"/>
          <w:trHeight w:val="30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F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종속회사명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F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소재지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F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주요영업활동</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지배지분율</w:t>
            </w:r>
          </w:p>
        </w:tc>
      </w:tr>
      <w:tr>
        <w:trPr>
          <w:cantSplit w:val="0"/>
          <w:trHeight w:val="437.802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당기말(*)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전기말</w:t>
            </w:r>
          </w:p>
        </w:tc>
      </w:tr>
      <w:tr>
        <w:trPr>
          <w:cantSplit w:val="0"/>
          <w:trHeight w:val="3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3007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(주)이지메디봇(*)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성남시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의료기기 연구개발 및 제조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652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614746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w:t>
            </w:r>
          </w:p>
        </w:tc>
      </w:tr>
    </w:tbl>
    <w:p w:rsidR="00000000" w:rsidDel="00000000" w:rsidP="00000000" w:rsidRDefault="00000000" w:rsidRPr="00000000" w14:paraId="00000F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14.900054931640625" w:right="416.400146484375" w:firstLine="2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종속회사 ㈜지에스엠티는 2021년 12월 27일자로 지배회사와 소규모흡수합병을 통해  소멸되었습니다 </w:t>
      </w:r>
    </w:p>
    <w:p w:rsidR="00000000" w:rsidDel="00000000" w:rsidP="00000000" w:rsidRDefault="00000000" w:rsidRPr="00000000" w14:paraId="00000F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전기 대비 연결대상회사의 변동은 다음과 같습니다. </w:t>
      </w:r>
    </w:p>
    <w:tbl>
      <w:tblPr>
        <w:tblStyle w:val="Table76"/>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1.7750549316406"/>
        <w:gridCol w:w="3402.550048828125"/>
        <w:gridCol w:w="2553.0499267578125"/>
        <w:gridCol w:w="2555.1251220703125"/>
        <w:tblGridChange w:id="0">
          <w:tblGrid>
            <w:gridCol w:w="1381.7750549316406"/>
            <w:gridCol w:w="3402.550048828125"/>
            <w:gridCol w:w="2553.0499267578125"/>
            <w:gridCol w:w="2555.1251220703125"/>
          </w:tblGrid>
        </w:tblGridChange>
      </w:tblGrid>
      <w:tr>
        <w:trPr>
          <w:cantSplit w:val="0"/>
          <w:trHeight w:val="656.9616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사업연도 </w:t>
            </w:r>
          </w:p>
        </w:tc>
        <w:tc>
          <w:tcPr>
            <w:shd w:fill="auto" w:val="clear"/>
            <w:tcMar>
              <w:top w:w="100.0" w:type="dxa"/>
              <w:left w:w="100.0" w:type="dxa"/>
              <w:bottom w:w="100.0" w:type="dxa"/>
              <w:right w:w="100.0" w:type="dxa"/>
            </w:tcMar>
            <w:vAlign w:val="top"/>
          </w:tcPr>
          <w:p w:rsidR="00000000" w:rsidDel="00000000" w:rsidP="00000000" w:rsidRDefault="00000000" w:rsidRPr="00000000" w14:paraId="00000F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연결에 포함된 회사명</w:t>
            </w:r>
          </w:p>
        </w:tc>
        <w:tc>
          <w:tcPr>
            <w:shd w:fill="auto" w:val="clear"/>
            <w:tcMar>
              <w:top w:w="100.0" w:type="dxa"/>
              <w:left w:w="100.0" w:type="dxa"/>
              <w:bottom w:w="100.0" w:type="dxa"/>
              <w:right w:w="100.0" w:type="dxa"/>
            </w:tcMar>
            <w:vAlign w:val="top"/>
          </w:tcPr>
          <w:p w:rsidR="00000000" w:rsidDel="00000000" w:rsidP="00000000" w:rsidRDefault="00000000" w:rsidRPr="00000000" w14:paraId="00000F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전기대비 연결에</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F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추가된 회사명</w:t>
            </w:r>
          </w:p>
        </w:tc>
        <w:tc>
          <w:tcPr>
            <w:shd w:fill="auto" w:val="clear"/>
            <w:tcMar>
              <w:top w:w="100.0" w:type="dxa"/>
              <w:left w:w="100.0" w:type="dxa"/>
              <w:bottom w:w="100.0" w:type="dxa"/>
              <w:right w:w="100.0" w:type="dxa"/>
            </w:tcMar>
            <w:vAlign w:val="top"/>
          </w:tcPr>
          <w:p w:rsidR="00000000" w:rsidDel="00000000" w:rsidP="00000000" w:rsidRDefault="00000000" w:rsidRPr="00000000" w14:paraId="00000F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전기대비 연결에</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F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60009765625"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제외된 회사명</w:t>
            </w:r>
          </w:p>
        </w:tc>
      </w:tr>
      <w:tr>
        <w:trPr>
          <w:cantSplit w:val="0"/>
          <w:trHeight w:val="30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제5기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(주)이지메디봇 </w:t>
            </w:r>
          </w:p>
        </w:tc>
        <w:tc>
          <w:tcPr>
            <w:shd w:fill="auto" w:val="clear"/>
            <w:tcMar>
              <w:top w:w="100.0" w:type="dxa"/>
              <w:left w:w="100.0" w:type="dxa"/>
              <w:bottom w:w="100.0" w:type="dxa"/>
              <w:right w:w="100.0" w:type="dxa"/>
            </w:tcMar>
            <w:vAlign w:val="top"/>
          </w:tcPr>
          <w:p w:rsidR="00000000" w:rsidDel="00000000" w:rsidP="00000000" w:rsidRDefault="00000000" w:rsidRPr="00000000" w14:paraId="00000F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F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㈜지에스엠티</w:t>
            </w:r>
          </w:p>
        </w:tc>
      </w:tr>
    </w:tbl>
    <w:p w:rsidR="00000000" w:rsidDel="00000000" w:rsidP="00000000" w:rsidRDefault="00000000" w:rsidRPr="00000000" w14:paraId="00000F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종속기업의 요약 재무정보 </w:t>
      </w:r>
    </w:p>
    <w:p w:rsidR="00000000" w:rsidDel="00000000" w:rsidP="00000000" w:rsidRDefault="00000000" w:rsidRPr="00000000" w14:paraId="00000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보고기간종료일 현재 종속기업의 요약재무정보 현황은 다음과 같습니다. </w:t>
      </w:r>
    </w:p>
    <w:p w:rsidR="00000000" w:rsidDel="00000000" w:rsidP="00000000" w:rsidRDefault="00000000" w:rsidRPr="00000000" w14:paraId="00000F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40" w:lineRule="auto"/>
        <w:ind w:left="28.100051879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&lt;당기말&gt; </w:t>
      </w:r>
    </w:p>
    <w:p w:rsidR="00000000" w:rsidDel="00000000" w:rsidP="00000000" w:rsidRDefault="00000000" w:rsidRPr="00000000" w14:paraId="00000F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7041015625"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 </w:t>
      </w:r>
    </w:p>
    <w:tbl>
      <w:tblPr>
        <w:tblStyle w:val="Table77"/>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1753234863281"/>
        <w:gridCol w:w="1621.5997314453125"/>
        <w:gridCol w:w="1625.150146484375"/>
        <w:gridCol w:w="1621.400146484375"/>
        <w:gridCol w:w="1617.650146484375"/>
        <w:gridCol w:w="1606.524658203125"/>
        <w:tblGridChange w:id="0">
          <w:tblGrid>
            <w:gridCol w:w="1800.1753234863281"/>
            <w:gridCol w:w="1621.5997314453125"/>
            <w:gridCol w:w="1625.150146484375"/>
            <w:gridCol w:w="1621.400146484375"/>
            <w:gridCol w:w="1617.650146484375"/>
            <w:gridCol w:w="1606.524658203125"/>
          </w:tblGrid>
        </w:tblGridChange>
      </w:tblGrid>
      <w:tr>
        <w:trPr>
          <w:cantSplit w:val="0"/>
          <w:trHeight w:val="305.173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종속회사명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당기순손실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총포괄손실</w:t>
            </w:r>
          </w:p>
        </w:tc>
      </w:tr>
      <w:tr>
        <w:trPr>
          <w:cantSplit w:val="0"/>
          <w:trHeight w:val="300.29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㈜이지메디봇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851196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414,266,307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951416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9,498,884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75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65795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(85,722,562)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2700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(85,722,562)</w:t>
            </w:r>
          </w:p>
        </w:tc>
      </w:tr>
    </w:tbl>
    <w:p w:rsidR="00000000" w:rsidDel="00000000" w:rsidP="00000000" w:rsidRDefault="00000000" w:rsidRPr="00000000" w14:paraId="00000F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100051879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&lt;전기말&gt; </w:t>
      </w:r>
    </w:p>
    <w:p w:rsidR="00000000" w:rsidDel="00000000" w:rsidP="00000000" w:rsidRDefault="00000000" w:rsidRPr="00000000" w14:paraId="00000F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70410156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78"/>
        <w:tblW w:w="9892.500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3.9253234863281"/>
        <w:gridCol w:w="1621.5997314453125"/>
        <w:gridCol w:w="1621.400146484375"/>
        <w:gridCol w:w="1621.400146484375"/>
        <w:gridCol w:w="1617.650146484375"/>
        <w:gridCol w:w="1606.524658203125"/>
        <w:tblGridChange w:id="0">
          <w:tblGrid>
            <w:gridCol w:w="1803.9253234863281"/>
            <w:gridCol w:w="1621.5997314453125"/>
            <w:gridCol w:w="1621.400146484375"/>
            <w:gridCol w:w="1621.400146484375"/>
            <w:gridCol w:w="1617.650146484375"/>
            <w:gridCol w:w="1606.524658203125"/>
          </w:tblGrid>
        </w:tblGridChange>
      </w:tblGrid>
      <w:tr>
        <w:trPr>
          <w:cantSplit w:val="0"/>
          <w:trHeight w:val="305.23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종속회사명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자산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매출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당기순손실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총포괄손실</w:t>
            </w:r>
          </w:p>
        </w:tc>
      </w:tr>
      <w:tr>
        <w:trPr>
          <w:cantSplit w:val="0"/>
          <w:trHeight w:val="300.23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㈜이지메디봇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93511962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310,890,465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1518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20,400,480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7561035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4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(9,510,015)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1503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(9,510,015)</w:t>
            </w:r>
          </w:p>
        </w:tc>
      </w:tr>
    </w:tbl>
    <w:p w:rsidR="00000000" w:rsidDel="00000000" w:rsidP="00000000" w:rsidRDefault="00000000" w:rsidRPr="00000000" w14:paraId="00000F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재무제표 작성기준 및 중요한 회계정책 </w:t>
      </w:r>
    </w:p>
    <w:p w:rsidR="00000000" w:rsidDel="00000000" w:rsidP="00000000" w:rsidRDefault="00000000" w:rsidRPr="00000000" w14:paraId="00000F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재무제표 작성기준 </w:t>
      </w:r>
    </w:p>
    <w:p w:rsidR="00000000" w:rsidDel="00000000" w:rsidP="00000000" w:rsidRDefault="00000000" w:rsidRPr="00000000" w14:paraId="00000F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2041015625" w:line="239.9044132232666" w:lineRule="auto"/>
        <w:ind w:left="36.74003601074219" w:right="11.51977539062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한국채택국제회계기준을 적용하여 재무제표를 작성하고 있으며, 동 재무제표는 기업회계기준서 제1027호 '별도재무제표'에 따른 별도재무제표로, 별도재무제표는 지배기업 또는 피투자자에 대하여 공동지배력이나 유의적인 영향력이 있는 투자자가 투자자산을 원가 법 또는 기업회계기준서 제1109호'금융상품'에 따른 방법,기업회계기준서 제1028호'관계기 업과 공동기업에 대한 투자'에서 규정하는 지분법 중 어느 하나를 적용하여 표시한 재무제표 입니다. </w:t>
      </w:r>
    </w:p>
    <w:p w:rsidR="00000000" w:rsidDel="00000000" w:rsidP="00000000" w:rsidRDefault="00000000" w:rsidRPr="00000000" w14:paraId="00000F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34.340057373046875" w:right="138.71948242187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재무제표 작성에 적용된 중요한 회계정책은 아래 기술되어 있으며, 당기 재무제표의 작성에 적용된 중요한 회계정책은 아래에서 설명하는 기준서나 해석서의 도입과 관련된 영향을 제 외하고는 전기 재무제표 작성 시 채택한 회계정책과 동일합니다. </w:t>
      </w:r>
    </w:p>
    <w:p w:rsidR="00000000" w:rsidDel="00000000" w:rsidP="00000000" w:rsidRDefault="00000000" w:rsidRPr="00000000" w14:paraId="00000F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회계정책과 공시의 변경 </w:t>
      </w:r>
    </w:p>
    <w:p w:rsidR="00000000" w:rsidDel="00000000" w:rsidP="00000000" w:rsidRDefault="00000000" w:rsidRPr="00000000" w14:paraId="00000F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96976470947" w:lineRule="auto"/>
        <w:ind w:left="40.82008361816406" w:right="58.3203125" w:firstLine="3.839950561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연결재무제표는 한국채택국제회계기준에 따라 작성되었으며 연결재무제표를 작성하기 위하 여 채택한 중요한 회계정책은 별도의 언급이 없는 한 전기 연결재무제표 작성시 채택한 회계 정책과 동일하게 적용되었습니다.   </w:t>
      </w:r>
    </w:p>
    <w:p w:rsidR="00000000" w:rsidDel="00000000" w:rsidP="00000000" w:rsidRDefault="00000000" w:rsidRPr="00000000" w14:paraId="00000F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40" w:lineRule="auto"/>
        <w:ind w:left="44.6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연결재무제표 작성을 위하여 연결회사가 채택한 중요한 회계정책은 다음과 같습니 다. </w:t>
      </w:r>
    </w:p>
    <w:p w:rsidR="00000000" w:rsidDel="00000000" w:rsidP="00000000" w:rsidRDefault="00000000" w:rsidRPr="00000000" w14:paraId="00000F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연결회사가 채택한 제ㆍ개정 기준서 </w:t>
      </w:r>
    </w:p>
    <w:p w:rsidR="00000000" w:rsidDel="00000000" w:rsidP="00000000" w:rsidRDefault="00000000" w:rsidRPr="00000000" w14:paraId="00000F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당기에 새로 도입된 기준서 및 해석서와 그로 인한 회계정책의 변경내용은 다음과 같습니다. </w:t>
      </w:r>
    </w:p>
    <w:p w:rsidR="00000000" w:rsidDel="00000000" w:rsidP="00000000" w:rsidRDefault="00000000" w:rsidRPr="00000000" w14:paraId="00000F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91967773437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제1116호 '리스'(개정) </w:t>
      </w:r>
    </w:p>
    <w:p w:rsidR="00000000" w:rsidDel="00000000" w:rsidP="00000000" w:rsidRDefault="00000000" w:rsidRPr="00000000" w14:paraId="00000F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39.90389823913574" w:lineRule="auto"/>
        <w:ind w:left="36.500091552734375" w:right="78.961181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국제회계기준위원회는 2021년 3월 동 기준서를 개정하여 리스이용자에게 코로나19 세계적 유행의 결과로 발생한 임차료 할인 등(rent concession)이 리스변경에 해당하는지 평가하지 않을 수 있는 실무적 간편법이 적용되는 리스료 감면의 범위를 1년 연장하였습니다. 이러한 실무적 간편법의 적용을 선택한 리스이용자는 임차료 할인 등으로 인한 리스료 변동을 그러 한 변동이 리스변경이 아닐 경우에 이 기준서가 규정하는 방식과 일관되게 회계처리합니다. 한편 리스제공자에게는 동 개정사항에 따른 실무적 간편법이 제공되지 않습니다. </w:t>
      </w:r>
    </w:p>
    <w:p w:rsidR="00000000" w:rsidDel="00000000" w:rsidP="00000000" w:rsidRDefault="00000000" w:rsidRPr="00000000" w14:paraId="00000F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93017578125" w:line="239.90389823913574" w:lineRule="auto"/>
        <w:ind w:left="39.62005615234375" w:right="58.80004882812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개정사항에 따른 실무적 간편법은 아래의 조건을 모두 충족하는 임차료 할인 등에만 적용 합니다. </w:t>
      </w:r>
    </w:p>
    <w:p w:rsidR="00000000" w:rsidDel="00000000" w:rsidP="00000000" w:rsidRDefault="00000000" w:rsidRPr="00000000" w14:paraId="00000F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05224609375" w:line="239.90389823913574" w:lineRule="auto"/>
        <w:ind w:left="40.82008361816406" w:right="58.560791015625" w:firstLine="73.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ㆍ리스료의 변동으로 수정된 리스대가가 변경 전 리스대가와 실질적으로 동일하거나 그보다 작음 </w:t>
      </w:r>
    </w:p>
    <w:p w:rsidR="00000000" w:rsidDel="00000000" w:rsidP="00000000" w:rsidRDefault="00000000" w:rsidRPr="00000000" w14:paraId="00000F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605224609375" w:line="364.85392570495605" w:lineRule="auto"/>
        <w:ind w:left="114.02008056640625" w:right="1174.32006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ㆍ리스료 감면이 2022년 6월 30일 이전에 지급하여야 할 리스료에만 영향을 미침 ㆍ그 밖의 리스기간과 조건은 실질적으로 변경되지 않음 </w:t>
      </w:r>
    </w:p>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6597900390625" w:line="239.9040412902832" w:lineRule="auto"/>
        <w:ind w:left="47.54005432128906" w:right="138.71948242187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동 개정으로 인해 재무제표에 중요한 영향을 미치지 않을 것으로 예상하고 있습 니다</w:t>
      </w:r>
    </w:p>
    <w:p w:rsidR="00000000" w:rsidDel="00000000" w:rsidP="00000000" w:rsidRDefault="00000000" w:rsidRPr="00000000" w14:paraId="00000F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7.46002197265625" w:right="76.080322265625" w:hanging="7.1999359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제1109호 '금융상품', 제1039호 '금융상품: 인식과 측정', 제1107호 '금융 상품: 공시', 제 1104호 '보험계약' 및 제 1116호 '리스' 개정 - 이자율지표 개혁 </w:t>
      </w:r>
    </w:p>
    <w:p w:rsidR="00000000" w:rsidDel="00000000" w:rsidP="00000000" w:rsidRDefault="00000000" w:rsidRPr="00000000" w14:paraId="00000F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39.9044132232666" w:lineRule="auto"/>
        <w:ind w:left="36.500091552734375" w:right="58.8000488281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이자율지표 개혁과 관련하여 상각후원가로 측정되는 금융상품의 이자율지표 대체시장부금 액이 아닌 유효이자율을 조정하고, 위험회피관계에서 이자율지표 대체가 발생한 경우에도 중단없이 위험회피회계를 계속할 수 있도록 하는 등의 예외규정 및 이자율지표 개혁에 따른 리스변경의 경우 새로운 대체지표이자율을 반영한 할인율을 적용하는 예외규정을 포함하고 있습니다. 연결회사는 동 개정으로 인해 재무제표에 중요한 영향을 미치지 않을 것으로 예상 하고 있습니다 </w:t>
      </w:r>
    </w:p>
    <w:p w:rsidR="00000000" w:rsidDel="00000000" w:rsidP="00000000" w:rsidRDefault="00000000" w:rsidRPr="00000000" w14:paraId="00000F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연결회사가 적용하지 않은 제ㆍ개정 기준서 </w:t>
      </w:r>
    </w:p>
    <w:p w:rsidR="00000000" w:rsidDel="00000000" w:rsidP="00000000" w:rsidRDefault="00000000" w:rsidRPr="00000000" w14:paraId="00000F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4.580078125" w:right="58.56079101562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재무제표 발행승인일 현재 제정ㆍ공표되었으나, 아직 시행일이 도래하지 아니하였으며 연결 회사가 조기 적용하지 아니한 한국채택국제회계기준의 내역은 다음과 같습니다. </w:t>
      </w:r>
    </w:p>
    <w:p w:rsidR="00000000" w:rsidDel="00000000" w:rsidP="00000000" w:rsidRDefault="00000000" w:rsidRPr="00000000" w14:paraId="00000F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제1117호 '보험계약'(제정) </w:t>
      </w:r>
    </w:p>
    <w:p w:rsidR="00000000" w:rsidDel="00000000" w:rsidP="00000000" w:rsidRDefault="00000000" w:rsidRPr="00000000" w14:paraId="00000F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189453125" w:line="239.90389823913574" w:lineRule="auto"/>
        <w:ind w:left="39.14009094238281" w:right="147.8405761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기업회계기준서 제1117호는 보험계약의 인식, 측정, 표시 및 공시에 대한 원칙을 설정하고, 기업회계기준서 제1104호 보험계약을 대체합니다. </w:t>
      </w:r>
    </w:p>
    <w:p w:rsidR="00000000" w:rsidDel="00000000" w:rsidP="00000000" w:rsidRDefault="00000000" w:rsidRPr="00000000" w14:paraId="00000F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147.359619140625" w:firstLine="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기업회계기준서 제1117호는 직접참가특성이 있는 보험계약에 대해 변동수수료접근법을 적 용하는 수정된 일반모형을 설명합니다. 특정 요건을 충족하는 경우 보험료배분접근법을 이 용하여 잔여보장부채를 측정함으로써 일반모형은 단순화됩니다. </w:t>
      </w:r>
    </w:p>
    <w:p w:rsidR="00000000" w:rsidDel="00000000" w:rsidP="00000000" w:rsidRDefault="00000000" w:rsidRPr="00000000" w14:paraId="00000F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7.700042724609375" w:right="138.719482421875" w:firstLine="6.959991455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일반모형은 미래현금흐름의 금액, 시기 및 불확실성을 추정하기 위해 현행의 가정을 이용하 며, 그러한 불확실성에 대한 원가를 명시적으로 측정합니다. 시장이자율과 보험계약자의 옵 션 및 보증의 영향을 고려합니다. </w:t>
      </w:r>
    </w:p>
    <w:p w:rsidR="00000000" w:rsidDel="00000000" w:rsidP="00000000" w:rsidRDefault="00000000" w:rsidRPr="00000000" w14:paraId="00000F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227.2802734375" w:firstLine="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기업회계기준서 제1117호는 실무적으로 불가능하여 수정소급법이나 공정가치법이 적용되 는 경우가 아니라면 소급적으로 적용되어야 합니다. </w:t>
      </w:r>
    </w:p>
    <w:p w:rsidR="00000000" w:rsidDel="00000000" w:rsidP="00000000" w:rsidRDefault="00000000" w:rsidRPr="00000000" w14:paraId="00000F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389823913574" w:lineRule="auto"/>
        <w:ind w:left="34.340057373046875" w:right="138.71948242187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경과규정의 목적상 최초 적용일은 동 기준서를 최초로 적용하는 회계연도의 개시일이며, 전 환일은 최초 적용일의 직전 기간의 기초시점입니다. </w:t>
      </w:r>
    </w:p>
    <w:p w:rsidR="00000000" w:rsidDel="00000000" w:rsidP="00000000" w:rsidRDefault="00000000" w:rsidRPr="00000000" w14:paraId="00000F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제1001호 '재무제표 표시' - 유동부채와 비유동부채의 분류(개정) </w:t>
      </w:r>
    </w:p>
    <w:p w:rsidR="00000000" w:rsidDel="00000000" w:rsidP="00000000" w:rsidRDefault="00000000" w:rsidRPr="00000000" w14:paraId="00000F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9523925781" w:line="239.9040412902832" w:lineRule="auto"/>
        <w:ind w:left="36.74003601074219" w:right="58.80004882812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재무상태표에서 유동부채와 비유동부채의 표시에만 영향을 미치며, 자산, 부 채 및 손익의 금액이나 인식시점 또는 해당 항목들에 대한 공시정보에 영향을 미치지는 않습 니다.</w:t>
      </w:r>
    </w:p>
    <w:p w:rsidR="00000000" w:rsidDel="00000000" w:rsidP="00000000" w:rsidRDefault="00000000" w:rsidRPr="00000000" w14:paraId="00000F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500091552734375" w:right="58.56079101562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유동부채와 비유동부채의 분류는 보고기간말에 존재하는 기업의 권리에 근거 한다는 점을 명확히 하고 기업이 부채의 결제를 연기할 수 있는 권리를 행사할지 여부에 대 한 기대와는 무관하다는 점을 강조합니다. 그리고 보고기간말에 차입약정을 준수하고 있다 면 해당 권리가 존재한다고 설명하고 결제는 현금, 지분상품, 그 밖의 자산 또는 용역을 거래 상대방에게 이전하는 것으로 그 정의를 명확히 합니다. 동 개정사항은 2023 년 1 월 1 일 이 후 최초로 시작하는 회계연도의 개시일 이후 소급적으로 적용되며 조기적용이 허용됩니다.</w:t>
      </w:r>
    </w:p>
    <w:p w:rsidR="00000000" w:rsidDel="00000000" w:rsidP="00000000" w:rsidRDefault="00000000" w:rsidRPr="00000000" w14:paraId="00000F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제1103호 '사업결합' - 개념체계에 대한 참조(개정) </w:t>
      </w:r>
    </w:p>
    <w:p w:rsidR="00000000" w:rsidDel="00000000" w:rsidP="00000000" w:rsidRDefault="00000000" w:rsidRPr="00000000" w14:paraId="00000F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39.9044132232666" w:lineRule="auto"/>
        <w:ind w:left="36.500091552734375" w:right="67.44018554687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기업회계기준서 제1103호에서 종전의 개념체계('개념체계'(2007)) 대신 '개 념체계'(2018)를 참조하도록 하는 내용을 포함하고 있습니다. 또한 동 개정사항은 기업회계 기준서 제1037호의 적용범위에 포함되는 충당부채나 우발부채의 경우취득자는 취득일에 과 거사건의 결과로 현재의무가 존재하는지를 판단하기 위해 기업회계기준서 제1037호를 적용 한다는 요구사항을 추가합니다. 기업회계기준해석서 제2121호의 적용범위에 해당하는 부담 금의 경우 취득자는 부담금을 납부할 부채를 생기게 하는 의무발생사건이 취득일까지 일어 났는지를 판단하기 위해 기업회계기준해석서 제2121호를 적용합니다. </w:t>
      </w:r>
    </w:p>
    <w:p w:rsidR="00000000" w:rsidDel="00000000" w:rsidP="00000000" w:rsidRDefault="00000000" w:rsidRPr="00000000" w14:paraId="00000F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39.9044132232666" w:lineRule="auto"/>
        <w:ind w:left="39.62005615234375" w:right="58.56079101562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취득자는 사업결합에서 우발자산을 인식하지 않는다는 명시적인 문구를 추가 합니다. </w:t>
      </w:r>
    </w:p>
    <w:p w:rsidR="00000000" w:rsidDel="00000000" w:rsidP="00000000" w:rsidRDefault="00000000" w:rsidRPr="00000000" w14:paraId="00000F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4.580078125" w:right="230.880126953125" w:firstLine="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취득일이 2022년 1월 1일 이후 최초로 시작되는 회계연도의 개시일 이후인 사업결합에 적용합니다. 동 개정사항과 함께 공표된 '한국채택국제회계기준에서 개념체계 참조에 대한 개정'에 따른 모든 개정사항을 동 개정사항 보다 먼저 적용하거나 동 개정사항 과 동시에 적용하는 경우에만 동 개정사항의 조기적용이 허용됩니다. </w:t>
      </w:r>
    </w:p>
    <w:p w:rsidR="00000000" w:rsidDel="00000000" w:rsidP="00000000" w:rsidRDefault="00000000" w:rsidRPr="00000000" w14:paraId="00000F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39.90389823913574" w:lineRule="auto"/>
        <w:ind w:left="39.62005615234375" w:right="111.839599609375" w:hanging="9.35997009277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제1016호 '유형자산' - 의도한 방식으로 사용하기 전에 생산된 재화의 매 각금액과 관련 원가(개정) </w:t>
      </w:r>
    </w:p>
    <w:p w:rsidR="00000000" w:rsidDel="00000000" w:rsidP="00000000" w:rsidRDefault="00000000" w:rsidRPr="00000000" w14:paraId="00000F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58.80004882812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유형자산을 경영진이 의도하는 방식으로 가동하는 데 필요한 장소와 상태에 이르게 하는 과정에서 생산된 재화의 매각금액을 유형자산의 원가에서 차감하는 것을 금지 합니다. 따라서 그러한 매각금액과 관련 원가를 당기손익으로 인식하며, 해당 원가는 기업회 계기준서 제1002호에 따라 측정합니다. </w:t>
      </w:r>
    </w:p>
    <w:p w:rsidR="00000000" w:rsidDel="00000000" w:rsidP="00000000" w:rsidRDefault="00000000" w:rsidRPr="00000000" w14:paraId="00000F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4.340057373046875" w:right="218.6401367187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생산된 재화가 기업의 통상적인 활동의 산출물이 아니어서 당기손익에 포함한 매각금액과 원가를 포괄손익계산서에 별도로 표시하지 않는다면 그러한 매각금액과 원가의 크기, 그리 고 매각금액과 원가가 포함되어 있는 포괄손익계산서의 계정을 공시하여야 합니다.</w:t>
      </w:r>
    </w:p>
    <w:p w:rsidR="00000000" w:rsidDel="00000000" w:rsidP="00000000" w:rsidRDefault="00000000" w:rsidRPr="00000000" w14:paraId="00000F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4.82002258300781" w:right="58.80004882812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이 개정내용을 처음 적용하는 재무제표에 표시된 가장 이른 기간의 개시일 이 후에 경영진이 의도한 방식으로 가동할 수 있는 장소와 상태에 이른 유형자산에 대해서만 소 급 적용합니다. 동 개정사항의 최초 적용 누적효과는 표시되는 가장 이른 기간의 시작일에 이익잉여금(또는 적절하다면 자본의 다른 구성요소)의 기초잔액을 조정하여 인식합니다. 동 개정사항은 2022년 1월 1일 이후 최초로 시작되는 회계연도부터 적용되며 조기적용이 허용 됩니다. </w:t>
      </w:r>
    </w:p>
    <w:p w:rsidR="00000000" w:rsidDel="00000000" w:rsidP="00000000" w:rsidRDefault="00000000" w:rsidRPr="00000000" w14:paraId="00000F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9.860076904296875" w:right="121.680908203125" w:hanging="9.599990844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제1037호 '충당부채, 우발부채, 우발자산' - 손실부담계약-계약이행원가 (개정) </w:t>
      </w:r>
    </w:p>
    <w:p w:rsidR="00000000" w:rsidDel="00000000" w:rsidP="00000000" w:rsidRDefault="00000000" w:rsidRPr="00000000" w14:paraId="00000F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4.340057373046875" w:right="38.880615234375" w:firstLine="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계약이행원가는 계약에 직접 관련되는 원가로 구성된다는 것을 명확히 합니 다. 계약과 직접 관련된 원가는 계약을 이행하기 위한 증분원가(예: 직접노무원가, 직접재료 원가)와 계약을 이행하기 위한 직접 관련된 그 밖의 원가배분액(예: 계약의 이행에 사용된 유 형자산의 감가상각비)으로 구성됩니다. </w:t>
      </w:r>
    </w:p>
    <w:p w:rsidR="00000000" w:rsidDel="00000000" w:rsidP="00000000" w:rsidRDefault="00000000" w:rsidRPr="00000000" w14:paraId="00000F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05559539795" w:lineRule="auto"/>
        <w:ind w:left="34.580078125" w:right="58.560791015625" w:firstLine="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이 개정사항을 최초로 적용하는 회계연도의 개시일에 모든 의무의 이행이 완 료되지는 않은 계약에 적용합니다. 비교재무제표는 재작성 하지 않고, 그 대신 개정내용을 최초로 적용함에 따른 누적효과를 최초적용일의 기초이익잉여금 또는적절한 경우 다른 자본 요소로 인식합니다. 동 개정사항은 2022년 1월 1일 이후 최초로 시작되는 회계연도부터 적 용되며 조기적용이 허용됩니다. </w:t>
      </w:r>
    </w:p>
    <w:p w:rsidR="00000000" w:rsidDel="00000000" w:rsidP="00000000" w:rsidRDefault="00000000" w:rsidRPr="00000000" w14:paraId="00000F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한국채택국제회계기준 2018-2020 연차개선 </w:t>
      </w:r>
    </w:p>
    <w:p w:rsidR="00000000" w:rsidDel="00000000" w:rsidP="00000000" w:rsidRDefault="00000000" w:rsidRPr="00000000" w14:paraId="00000F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39.90389823913574" w:lineRule="auto"/>
        <w:ind w:left="36.74003601074219" w:right="11.519775390625" w:hanging="2.6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연차개선은 기업회계기준서 제1101호 '한국채택국제회계기준의 최초채택', 기업회계기준 서 제1109호 '금융상품', 기업회계기준서 제1116호 '리스', 기업회계기준서제1041호 '농림 어업'에 대한 일부 개정사항을 포함하고 있습니다. </w:t>
      </w:r>
    </w:p>
    <w:p w:rsidR="00000000" w:rsidDel="00000000" w:rsidP="00000000" w:rsidRDefault="00000000" w:rsidRPr="00000000" w14:paraId="00000F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기업회계기준서 제1101호 '한국채택국제회계기준의 최초채택' </w:t>
      </w:r>
    </w:p>
    <w:p w:rsidR="00000000" w:rsidDel="00000000" w:rsidP="00000000" w:rsidRDefault="00000000" w:rsidRPr="00000000" w14:paraId="00000F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39.90389823913574" w:lineRule="auto"/>
        <w:ind w:left="36.500091552734375" w:right="101.28051757812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지배기업보다 늦게 최초채택기업이 되는 종속기업의 누적환산차이의 회계처 리와 관련하여 추가적인 면제를 제공합니다. 기업회계기준서 제1101호 문단 D16(1)의 면제 규정을 적용하는 종속기업은 지배기업의 한국채택국제회계기준 전환일에 기초하여 지배기 업의 연결재무제표에 포함될 장부금액으로 모든 해외사업장의 누적환산차이를 측정하는 것 을 선택할 수 있습니다. 다만 지배기업이 종속기업을 취득하는 사업결합의 효과와 연결절차 </w:t>
      </w:r>
    </w:p>
    <w:p w:rsidR="00000000" w:rsidDel="00000000" w:rsidP="00000000" w:rsidRDefault="00000000" w:rsidRPr="00000000" w14:paraId="00000F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39.90389823913574" w:lineRule="auto"/>
        <w:ind w:left="29.300079345703125" w:right="467.520751953125" w:firstLine="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에 따른 조정사항은 제외합니다. 관계기업이나 공동기업이 기업회계기준 제1101호 문단 D16(1)의 면제규정을 적용하는 경우에도 비슷한 선택을 할 수 있습니다. 동 개정사항은 2022년 1월 1일 이후 최초로 시작되는회계연도부터 적용되며 조기적용이 허용됩니다. </w:t>
      </w:r>
    </w:p>
    <w:p w:rsidR="00000000" w:rsidDel="00000000" w:rsidP="00000000" w:rsidRDefault="00000000" w:rsidRPr="00000000" w14:paraId="00000F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0827636719"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기업회계기준서 제1109호 '금융상품' </w:t>
      </w:r>
    </w:p>
    <w:p w:rsidR="00000000" w:rsidDel="00000000" w:rsidP="00000000" w:rsidRDefault="00000000" w:rsidRPr="00000000" w14:paraId="00000F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1049804688" w:line="239.9040412902832" w:lineRule="auto"/>
        <w:ind w:left="41.060028076171875" w:right="67.4401855468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금융부채의 제거 여부를 평가하기 위해 '10%' 테스트를 적용할 때, 기업(차입 자)과 대여자 간에 수취하거나 지급하는 수수료만을 포함하며, 여기에는 기업이나 대여자가</w:t>
      </w:r>
    </w:p>
    <w:p w:rsidR="00000000" w:rsidDel="00000000" w:rsidP="00000000" w:rsidRDefault="00000000" w:rsidRPr="00000000" w14:paraId="00000F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4.6600341796875" w:right="192.239990234375" w:firstLine="2.88002014160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다른 당사자를 대신하여 지급하거나 수취하는 수수료를 포함한다는 점을 명확히 하고 있습 니다. 동 개정사항은 최초 적용일 이후 발생한 변경 및 교환에 대하여 전진적으로 적용됩니 다. 동 개정사항은 2022년 1월 1일 이후 최초로 시작되는 회계연도부터 시행되며 조기적용 이 허용됩니다. </w:t>
      </w:r>
    </w:p>
    <w:p w:rsidR="00000000" w:rsidDel="00000000" w:rsidP="00000000" w:rsidRDefault="00000000" w:rsidRPr="00000000" w14:paraId="00000F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 기업회계기준서 제1116호 '리스' </w:t>
      </w:r>
    </w:p>
    <w:p w:rsidR="00000000" w:rsidDel="00000000" w:rsidP="00000000" w:rsidRDefault="00000000" w:rsidRPr="00000000" w14:paraId="00000F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39.9044132232666" w:lineRule="auto"/>
        <w:ind w:left="36.74003601074219" w:right="192.000732421875" w:hanging="2.88002014160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기업회계기준서 제1116호 사례13에서 리스개량 변제액에 대한 내용을 삭제 하였습니다. 동 개정사항은 적용사례에만 관련되므로, 시행일은 별도로 규정되지 않았습니 다. </w:t>
      </w:r>
    </w:p>
    <w:p w:rsidR="00000000" w:rsidDel="00000000" w:rsidP="00000000" w:rsidRDefault="00000000" w:rsidRPr="00000000" w14:paraId="00000F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④ 기업회계기준서 제1041호 '농림어업' </w:t>
      </w:r>
    </w:p>
    <w:p w:rsidR="00000000" w:rsidDel="00000000" w:rsidP="00000000" w:rsidRDefault="00000000" w:rsidRPr="00000000" w14:paraId="00000F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39.90412712097168" w:lineRule="auto"/>
        <w:ind w:left="36.500091552734375" w:right="112.32055664062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생물자산의 공정가치를 측정할 때 세금 관련 현금흐름을 제외하는 요구사항 을 삭제하였습니다. 이는 기업회계기준서 제1041호의 공정가치측정이 내부적으로 일관된 현금흐름과 할인율을 사용하도록 하는 기업회계기준서 제1113호의 요구사항과 일관되도록 하며, 기업은 가장 적절한 공정가치 측정을 위해 세전 또는 세후 현금흐름 및 할인율을 사용 할지 선택할 수 있습니다. 동 개정사항은 2022년 1월 1일 이후 최초로 시작되는 회계연도부 터 시행되며 조기적용이 허용됩니다.</w:t>
      </w:r>
    </w:p>
    <w:p w:rsidR="00000000" w:rsidDel="00000000" w:rsidP="00000000" w:rsidRDefault="00000000" w:rsidRPr="00000000" w14:paraId="00000F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4.18006896972656" w:right="136.080322265625" w:hanging="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제1001호 '재무제표 표시' 및 국제회계기준 실무서2 '중요성에 대한 판단 '(개정) - 회계정책 공시 </w:t>
      </w:r>
    </w:p>
    <w:p w:rsidR="00000000" w:rsidDel="00000000" w:rsidP="00000000" w:rsidRDefault="00000000" w:rsidRPr="00000000" w14:paraId="00000F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44.18006896972656" w:right="227.520751953125" w:hanging="7.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회계정책의 공시에 대한 기업회계기준서 제1001호의 요구사항을 변경하며, '유의적인 회계정책'이라는 모든 용어를 '중요한 회계정책 정보'로 대체합니다. </w:t>
      </w:r>
    </w:p>
    <w:p w:rsidR="00000000" w:rsidDel="00000000" w:rsidP="00000000" w:rsidRDefault="00000000" w:rsidRPr="00000000" w14:paraId="00000F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4.340057373046875" w:right="58.800048828125" w:firstLine="4.80003356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기업회계기준서 제1001호 관련 문단도 중요하지 않는 거래, 그 밖의 사건 또는 상황과 관련 되는 회계정책 정보는 중요하지 않으며 공시될 필요가 없다는 점을 명확히 하기 위해 개정합 니다. 회계정책 정보는 금액이 중요하지 않을지라도 관련되는 거래, 그 밖의 사건 또는 상황 </w:t>
      </w:r>
    </w:p>
    <w:p w:rsidR="00000000" w:rsidDel="00000000" w:rsidP="00000000" w:rsidRDefault="00000000" w:rsidRPr="00000000" w14:paraId="00000F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36.74003601074219" w:right="219.119873046875" w:hanging="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의 성격 때문에 중요할 수 있습니다. 그러나 중요한 거래, 그 밖의 사건 또는 상황과 관련되 는 모든 회계정책 정보가 그 자체로 중요한 것은 아닙니다. </w:t>
      </w:r>
    </w:p>
    <w:p w:rsidR="00000000" w:rsidDel="00000000" w:rsidP="00000000" w:rsidRDefault="00000000" w:rsidRPr="00000000" w14:paraId="00000F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4.340057373046875" w:right="127.200927734375" w:firstLine="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또한 국제회계기준 실무서2에서 기술한 '중요성 과정의 4단계'의 적용을 설명하고 적용하기 위한 지침과 사례가 개발되었습니다. </w:t>
      </w:r>
    </w:p>
    <w:p w:rsidR="00000000" w:rsidDel="00000000" w:rsidP="00000000" w:rsidRDefault="00000000" w:rsidRPr="00000000" w14:paraId="00000F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396976470947" w:lineRule="auto"/>
        <w:ind w:left="36.74003601074219" w:right="0.72021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2023년 1월 1일 이후 최초로 시작되는 회계연도부터 전진적으로 적용되며, 조기적용이 허용됩니다. 국제회계기준 실무서2에 대한 개정사항은 시행일이나경과규정을 포 함하지 않습니다. </w:t>
      </w:r>
    </w:p>
    <w:p w:rsidR="00000000" w:rsidDel="00000000" w:rsidP="00000000" w:rsidRDefault="00000000" w:rsidRPr="00000000" w14:paraId="00000F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39.90389823913574" w:lineRule="auto"/>
        <w:ind w:left="34.580078125" w:right="11.7602539062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제1008호 '회계정책, 회계추정치의 변경과 오류'(개정) - 회계추정치의 정 의 </w:t>
      </w:r>
    </w:p>
    <w:p w:rsidR="00000000" w:rsidDel="00000000" w:rsidP="00000000" w:rsidRDefault="00000000" w:rsidRPr="00000000" w14:paraId="00000F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4.580078125" w:right="138.719482421875" w:firstLine="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회계추정의 변경에 대한 정의를 회계추정치의 정의로 대체합니다. 새로운 정 의에 따르면 회계추정치는 "측정불확실성의 영향을 받는 재무제표상 화폐금액"입니다. </w:t>
      </w:r>
    </w:p>
    <w:p w:rsidR="00000000" w:rsidDel="00000000" w:rsidP="00000000" w:rsidRDefault="00000000" w:rsidRPr="00000000" w14:paraId="00000F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4.580078125" w:right="32.159423828125" w:firstLine="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2023년 1월 1일 이후 최초로 시작되는 회계연도부터 적용하되 조기적용이 허 용됩니다 이 개정내용을 처음 적용하는 회계연도 시작일 이후에 발생하는 회계추정치 변경 과 회계정책 변경에 적용합니다. </w:t>
      </w:r>
    </w:p>
    <w:p w:rsidR="00000000" w:rsidDel="00000000" w:rsidP="00000000" w:rsidRDefault="00000000" w:rsidRPr="00000000" w14:paraId="00000F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47.54005432128906" w:right="111.839599609375" w:hanging="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기업회계기준서 제1012호 '법인세' - 단일 거래에서 생기는 자산과 부채에 관련되는 이연 법인세 </w:t>
      </w:r>
    </w:p>
    <w:p w:rsidR="00000000" w:rsidDel="00000000" w:rsidP="00000000" w:rsidRDefault="00000000" w:rsidRPr="00000000" w14:paraId="00000F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389823913574" w:lineRule="auto"/>
        <w:ind w:left="36.500091552734375" w:right="58.56079101562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최초인식 예외규정의 적용범위를 축소합니다. 동 개정사항에 따르면 동일한 금액으로 가산할 일시적차이와 차감할 일시적차이를 생기게 하는 거래에는 최초인식 예외규 정을 적용하지 않습니다. </w:t>
      </w:r>
    </w:p>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39.9040126800537" w:lineRule="auto"/>
        <w:ind w:left="36.98005676269531" w:right="67.67944335937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적용가능한 세법에 따라 사업결합이 아니고 회계이익과 과세소득에 영향을 미치지 않는 거 래에서 자산이나 부채를 최초로 인식할 때 같은 금액의 가산할 일시적차이와 차감할 일시적 차이가 생길 수 있습니다. 예를 들어 이러한 상황은 리스개시일에 기업회계기준서 제1116호 를 적용하여 리스부채와 이에 대응하는 사용권자산을 인식할 때 발생할 수 있습니다.</w:t>
      </w:r>
    </w:p>
    <w:p w:rsidR="00000000" w:rsidDel="00000000" w:rsidP="00000000" w:rsidRDefault="00000000" w:rsidRPr="00000000" w14:paraId="00000F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8.90007019042969" w:right="147.35961914062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기업회계기준서 제1012호의 개정에 따라 관련된 이연법인세자산과 이연법인세부채를 인식 해야 하며, 이연법인세자산의 인식은 기업회계기준서 제1012호의 회수가능성 요건을 따르 게 됩니다. </w:t>
      </w:r>
    </w:p>
    <w:p w:rsidR="00000000" w:rsidDel="00000000" w:rsidP="00000000" w:rsidRDefault="00000000" w:rsidRPr="00000000" w14:paraId="000010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74003601074219" w:right="32.15942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동 개정사항은 2023년 1월 1일 이후 최초로 시작되는 회계연도부터 적용되며 조기적용이 허 용됩니다. </w:t>
      </w:r>
    </w:p>
    <w:p w:rsidR="00000000" w:rsidDel="00000000" w:rsidP="00000000" w:rsidRDefault="00000000" w:rsidRPr="00000000" w14:paraId="00001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47.54005432128906" w:right="58.560791015625" w:hanging="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상기에 열거된 제ㆍ개정사항이 재무제표에 미치는 영향에 대하여 검토중에 있습 니다.</w:t>
      </w:r>
    </w:p>
    <w:p w:rsidR="00000000" w:rsidDel="00000000" w:rsidP="00000000" w:rsidRDefault="00000000" w:rsidRPr="00000000" w14:paraId="00001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외화환산 </w:t>
      </w:r>
    </w:p>
    <w:p w:rsidR="00000000" w:rsidDel="00000000" w:rsidP="00000000" w:rsidRDefault="00000000" w:rsidRPr="00000000" w14:paraId="00001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기능통화와 표시통화 </w:t>
      </w:r>
    </w:p>
    <w:p w:rsidR="00000000" w:rsidDel="00000000" w:rsidP="00000000" w:rsidRDefault="00000000" w:rsidRPr="00000000" w14:paraId="00001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4.580078125" w:right="18.480224609375" w:firstLine="10.0799560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재무제표에 포함되는 항목들을 각각의 영업활동이 이뤄지는 주된 경제 환경에서 의 통화("기능통화")를 적용하여 측정하고 있습니다. 연결회사의 기능통화는대한민국 원화이 며, 재무제표는 대한민국 원화로 표시되어 있습니다. </w:t>
      </w:r>
    </w:p>
    <w:p w:rsidR="00000000" w:rsidDel="00000000" w:rsidP="00000000" w:rsidRDefault="00000000" w:rsidRPr="00000000" w14:paraId="00001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외화거래와 보고기간말의 환산 </w:t>
      </w:r>
    </w:p>
    <w:p w:rsidR="00000000" w:rsidDel="00000000" w:rsidP="00000000" w:rsidRDefault="00000000" w:rsidRPr="00000000" w14:paraId="00001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6.74003601074219" w:right="58.560791015625" w:hanging="2.399978637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외화거래는 거래일의 환율 또는 재측정되는 항목인 경우 평가일의 환율을 적용한 기능통화 로 인식됩니다. 외화거래의 결제나 화폐성 외화 자산ㆍ부채의 환산에서 발생하는 외환차이 는 당기손익으로 인식됩니다. 다만, 조건을 충족하는 현금흐름위험회피나 순투자의 위험회 피의 효과적인 부분과 관련되거나 보고기업의 해외사업장에 대한 순투자의 일부인 화폐성항 </w:t>
      </w:r>
    </w:p>
    <w:p w:rsidR="00000000" w:rsidDel="00000000" w:rsidP="00000000" w:rsidRDefault="00000000" w:rsidRPr="00000000" w14:paraId="00001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목에서 생기는 손익은 기타포괄손익으로 인식합니다. </w:t>
      </w:r>
    </w:p>
    <w:p w:rsidR="00000000" w:rsidDel="00000000" w:rsidP="00000000" w:rsidRDefault="00000000" w:rsidRPr="00000000" w14:paraId="00001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2041015625" w:line="239.9044132232666" w:lineRule="auto"/>
        <w:ind w:left="36.74003601074219" w:right="58.56079101562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차입금과 관련된 외환차이는 손익계산서에 금융원가로 표시되며, 다른 외환차이는 기타수익 또는 기타비용에 표시됩니다. </w:t>
      </w:r>
    </w:p>
    <w:p w:rsidR="00000000" w:rsidDel="00000000" w:rsidP="00000000" w:rsidRDefault="00000000" w:rsidRPr="00000000" w14:paraId="00001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9.14009094238281" w:right="138.4802246093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비화폐성 금융자산ㆍ부채로부터 발생하는 외환차이는 공정가치 변동손익의 일부로 보아 당 기손익-공정가치 측정 지분상품으로부터 발생하는 외환차이는 당기손익으 로, 기타포괄손 익-공정가치 측정 지분상품의 외환차이는 기타포괄손익에 포함하여 인식됩니다. </w:t>
      </w:r>
    </w:p>
    <w:p w:rsidR="00000000" w:rsidDel="00000000" w:rsidP="00000000" w:rsidRDefault="00000000" w:rsidRPr="00000000" w14:paraId="00001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금융자산 </w:t>
      </w:r>
    </w:p>
    <w:p w:rsidR="00000000" w:rsidDel="00000000" w:rsidP="00000000" w:rsidRDefault="00000000" w:rsidRPr="00000000" w14:paraId="00001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분류 </w:t>
      </w:r>
    </w:p>
    <w:p w:rsidR="00000000" w:rsidDel="00000000" w:rsidP="00000000" w:rsidRDefault="00000000" w:rsidRPr="00000000" w14:paraId="00001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44.6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다음의 측정 범주로 금융자산을 분류합니다. </w:t>
      </w:r>
    </w:p>
    <w:p w:rsidR="00000000" w:rsidDel="00000000" w:rsidP="00000000" w:rsidRDefault="00000000" w:rsidRPr="00000000" w14:paraId="00001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당기손익-공정가치 측정 금융자산 </w:t>
      </w:r>
    </w:p>
    <w:p w:rsidR="00000000" w:rsidDel="00000000" w:rsidP="00000000" w:rsidRDefault="00000000" w:rsidRPr="00000000" w14:paraId="00001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기타포괄손익-공정가치 측정 금융자산 </w:t>
      </w:r>
    </w:p>
    <w:p w:rsidR="00000000" w:rsidDel="00000000" w:rsidP="00000000" w:rsidRDefault="00000000" w:rsidRPr="00000000" w14:paraId="00001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상각후원가 측정 금융자산 </w:t>
      </w:r>
    </w:p>
    <w:p w:rsidR="00000000" w:rsidDel="00000000" w:rsidP="00000000" w:rsidRDefault="00000000" w:rsidRPr="00000000" w14:paraId="00001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197998046875" w:line="239.90389823913574" w:lineRule="auto"/>
        <w:ind w:left="44.6600341796875" w:right="138.480224609375" w:hanging="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금융자산은 금융자산의 관리를 위한 사업모형과 금융자산의 계약상 현금흐름 특성에근거하 여 분류합니다.</w:t>
      </w:r>
    </w:p>
    <w:p w:rsidR="00000000" w:rsidDel="00000000" w:rsidP="00000000" w:rsidRDefault="00000000" w:rsidRPr="00000000" w14:paraId="00001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98005676269531" w:right="58.560791015625" w:hanging="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공정가치로 측정하는 금융자산의 손익은 당기손익 또는 기타포괄손익으로 인식합니다. 채무 상품에 대한 투자는 해당 자산을 보유하는 사업모형에 따라 그 평가손익을 당기손익 또는 기 타포괄손익으로 인식합니다. 연결회사는 금융자산을 관리하는 사업모형을 변경하는 경우에 만 채무상품을 재분류합니다. </w:t>
      </w:r>
    </w:p>
    <w:p w:rsidR="00000000" w:rsidDel="00000000" w:rsidP="00000000" w:rsidRDefault="00000000" w:rsidRPr="00000000" w14:paraId="00001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74003601074219" w:right="138.7194824218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단기매매항목이 아닌 지분상품에 대한 투자는 최초 인식시점에 후속적인 공정가치 변동을 기타포괄손익으로 표시할 것을 지정하는 취소불가능한 선택을 할 수 있습니다. 지정되지 않 은 지분상품에 대한 투자의 공정가치 변동은 당기손익으로 인식합니다. </w:t>
      </w:r>
    </w:p>
    <w:p w:rsidR="00000000" w:rsidDel="00000000" w:rsidP="00000000" w:rsidRDefault="00000000" w:rsidRPr="00000000" w14:paraId="00001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측정 </w:t>
      </w:r>
    </w:p>
    <w:p w:rsidR="00000000" w:rsidDel="00000000" w:rsidP="00000000" w:rsidRDefault="00000000" w:rsidRPr="00000000" w14:paraId="00001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6.500091552734375" w:right="148.5607910156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최초 인식시점에 금융자산을 공정가치로 측정하며, 당기손익-공정가치 측정 금 융자산이 아닌 경우에 해당 금융자산의 취득과 직접 관련되는 거래원가는 공정가치에 가산 합니다. 당기손익-공정가치 측정 금융자산의 거래원가는 당기손익으로 비용처리합니다. </w:t>
      </w:r>
    </w:p>
    <w:p w:rsidR="00000000" w:rsidDel="00000000" w:rsidP="00000000" w:rsidRDefault="00000000" w:rsidRPr="00000000" w14:paraId="00001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39.9044132232666" w:lineRule="auto"/>
        <w:ind w:left="36.98005676269531" w:right="138.480224609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내재파생상품을 포함하는 복합계약은 계약상 현금흐름이 원금과 이자로만 구성되어 있는지 를 결정할 때 해당 복합계약 전체를 고려합니다. </w:t>
      </w:r>
    </w:p>
    <w:p w:rsidR="00000000" w:rsidDel="00000000" w:rsidP="00000000" w:rsidRDefault="00000000" w:rsidRPr="00000000" w14:paraId="00001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채무상품 </w:t>
      </w:r>
    </w:p>
    <w:p w:rsidR="00000000" w:rsidDel="00000000" w:rsidP="00000000" w:rsidRDefault="00000000" w:rsidRPr="00000000" w14:paraId="00001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9.380035400390625" w:right="298.560791015625" w:hanging="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금융자산의 후속적인 측정은 금융자산의 계약상 현금흐름 특성과 그 금융자산을 관리하는 사업모형에 근거합니다. 연결회사는 채무상품을 다음의 세 범주로 분류합니다. </w:t>
      </w:r>
    </w:p>
    <w:p w:rsidR="00000000" w:rsidDel="00000000" w:rsidP="00000000" w:rsidRDefault="00000000" w:rsidRPr="00000000" w14:paraId="00001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상각후원가 </w:t>
      </w:r>
    </w:p>
    <w:p w:rsidR="00000000" w:rsidDel="00000000" w:rsidP="00000000" w:rsidRDefault="00000000" w:rsidRPr="00000000" w14:paraId="00001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7.46002197265625" w:right="138.480224609375" w:firstLine="1.440048217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계약상 현금흐름을 수취하기 위해 보유하는 것이 목적인 사업모형 하에서 금융자산을 보유 하고, 계약상 현금흐름이 원리금만으로 구성되어 있는 자산은 상각후원가로 측정합니다. 상 각후원가로 측정하는 금융자산으로서 위험회피관계의 적용 대상이 아닌 금융자산의 손익은 해당 금융자산을 제거하거나 손상할 때 당기손익으로 인식합니다. 유효이자율법에 따라 인 식하는 금융자산의 이자수익은 '금융수익'에 포함됩니다.</w:t>
      </w:r>
    </w:p>
    <w:p w:rsidR="00000000" w:rsidDel="00000000" w:rsidP="00000000" w:rsidRDefault="00000000" w:rsidRPr="00000000" w14:paraId="00001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기타포괄손익-공정가치 측정 금융자산 </w:t>
      </w:r>
    </w:p>
    <w:p w:rsidR="00000000" w:rsidDel="00000000" w:rsidP="00000000" w:rsidRDefault="00000000" w:rsidRPr="00000000" w14:paraId="00001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6.500091552734375" w:right="58.560791015625" w:firstLine="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계약상 현금흐름의 수취와 금융자산의 매도 둘 다를 통해 목적을 이루는 사업모형 하에서 금 융자산을 보유하고, 계약상 현금흐름이 원리금만으로 구성되어 있는 금융자산은 기타포괄손 익-공정가치로 측정합니다. 손상차손(환입)과 이자수익 및 외환손익을 제외하고는, 공정가 치로 측정하는 금융자산의 평가손익은 기타포괄손익으로 인식합니다. 금융자산을 제거할 때 에는 인식한 기타포괄손익누계액을 자본에서 당기손익으로 재분류합니다. 유효이자율법에 따라 인식하는 금융자산의 이자수익은  '금융수익'에 포함됩니다. 외환손익은 '기타수익 또 는 기타비용'으로 표시하고 손상차손은 '기타 비용'으로 표시합니다. </w:t>
      </w:r>
    </w:p>
    <w:p w:rsidR="00000000" w:rsidDel="00000000" w:rsidP="00000000" w:rsidRDefault="00000000" w:rsidRPr="00000000" w14:paraId="00001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당기손익-공정가치 측정 금융자산 </w:t>
      </w:r>
    </w:p>
    <w:p w:rsidR="00000000" w:rsidDel="00000000" w:rsidP="00000000" w:rsidRDefault="00000000" w:rsidRPr="00000000" w14:paraId="00001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4.580078125" w:right="162.72094726562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 측정이나 기타포괄손익-공정가치 측정 금융자산이 아닌 채무상품은 당기손익 공정가치로 측정됩니다. 위험회피관계가 적용되지 않는 당기손익-공정가치 측정 채무상품 의 손익은 당기손익으로 인식하고 발생한 기간에 손익계산서에 '기타수익 또는 기타비용'으 로 표시합니다. </w:t>
      </w:r>
    </w:p>
    <w:p w:rsidR="00000000" w:rsidDel="00000000" w:rsidP="00000000" w:rsidRDefault="00000000" w:rsidRPr="00000000" w14:paraId="00001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지분상품 </w:t>
      </w:r>
    </w:p>
    <w:p w:rsidR="00000000" w:rsidDel="00000000" w:rsidP="00000000" w:rsidRDefault="00000000" w:rsidRPr="00000000" w14:paraId="00001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18434143066" w:lineRule="auto"/>
        <w:ind w:left="34.580078125" w:right="138.480224609375" w:firstLine="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모든 지분상품에 대한 투자를 후속적으로 공정가치로 측정합니다. 공정가치 변 동을 기타포괄손익으로 표시할 것을 선택한 장기적 투자목적 또는 전략적 투자목적의 지분 상품에 대해 기타포괄손익으로 인식한 금액은 해당 지분상품을 제거할때에도 당기손익으로 재분류하지 않습니다. 이러한 지분상품에 대한 배당수익은 연결회사가 배당을 받을 권리가 확정된 때 '금융수익'으로 당기손익으로 인식합니다. </w:t>
      </w:r>
    </w:p>
    <w:p w:rsidR="00000000" w:rsidDel="00000000" w:rsidP="00000000" w:rsidRDefault="00000000" w:rsidRPr="00000000" w14:paraId="00001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57470703125" w:line="239.90389823913574" w:lineRule="auto"/>
        <w:ind w:left="39.14009094238281" w:right="240.479736328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당기손익-공정가치로 측정하는 금융자산의 공정가치 변동은 손익계산서에 '기타수익 또는 기타비용으로 표시합니다. 기타포괄손익-공정가치로 측정하는 지분상품에 대한 손상차손 (환입)은 별도로 구분하여 인식하지 않습니다. </w:t>
      </w:r>
    </w:p>
    <w:p w:rsidR="00000000" w:rsidDel="00000000" w:rsidP="00000000" w:rsidRDefault="00000000" w:rsidRPr="00000000" w14:paraId="00001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 손상 </w:t>
      </w:r>
    </w:p>
    <w:p w:rsidR="00000000" w:rsidDel="00000000" w:rsidP="00000000" w:rsidRDefault="00000000" w:rsidRPr="00000000" w14:paraId="00001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138.95996093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미래전망정보에 근거하여 상각후원가로 측정하거나 기타포괄손익-공정가치로 측정하는 채무상품에 대한 기대신용손실을 평가합니다. 손상 방식은 신용위험의 유의적인 증가 여부에 따라 결정됩니다. 단, 매출채권 및 리스채권에 대해 연결회사는 채권의 최초 인 식시점부터 전체기간 기대신용손실을 인식하는 간편법을 적용합니다.</w:t>
      </w:r>
    </w:p>
    <w:p w:rsidR="00000000" w:rsidDel="00000000" w:rsidP="00000000" w:rsidRDefault="00000000" w:rsidRPr="00000000" w14:paraId="00001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④ 인식과 제거 </w:t>
      </w:r>
    </w:p>
    <w:p w:rsidR="00000000" w:rsidDel="00000000" w:rsidP="00000000" w:rsidRDefault="00000000" w:rsidRPr="00000000" w14:paraId="00001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6.74003601074219" w:right="138.719482421875" w:hanging="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금융자산의 정형화된 매입 또는 매도는 매매일에 인식하거나 제거합니다. 금융자산은 현금 흐름에 대한 계약상 권리가 소멸하거나 금융자산을 양도하고 소유에 따른 위험과 보상의 대 부분을 이전한 경우에 제거됩니다. </w:t>
      </w:r>
    </w:p>
    <w:p w:rsidR="00000000" w:rsidDel="00000000" w:rsidP="00000000" w:rsidRDefault="00000000" w:rsidRPr="00000000" w14:paraId="00001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39.9044132232666" w:lineRule="auto"/>
        <w:ind w:left="36.500091552734375" w:right="58.5607910156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연결회사가 금융자산을 양도한 경우라도 채무자의 채무불이행시의 소구권 등으로 양도한 금 융자산의 소유에 따른 위험과 보상의 대부분을 연결회사가 보유하는 경우에는 이를 제거하 지 않고 그 양도자산 전체를 계속하여 인식하되, 수취한 대가를 금융부채로 인식합니다. 해 당 금융부채는 재무상태표에 '차입금'으로 분류하고 있습니다. </w:t>
      </w:r>
    </w:p>
    <w:p w:rsidR="00000000" w:rsidDel="00000000" w:rsidP="00000000" w:rsidRDefault="00000000" w:rsidRPr="00000000" w14:paraId="00001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⑤ 금융상품의 상계 </w:t>
      </w:r>
    </w:p>
    <w:p w:rsidR="00000000" w:rsidDel="00000000" w:rsidP="00000000" w:rsidRDefault="00000000" w:rsidRPr="00000000" w14:paraId="00001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4.580078125" w:right="58.56079101562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금융자산과 부채는 인식한 자산과 부채에 대해 법적으로 집행가능한 상계권리를 현재 보유 하고 있고, 순액으로 결제하거나 자산을 실현하는 동시에 부채를 결제할 의도를 가지고 있을 때 상계하여 재무상태표에 순액으로 표시합니다. 법적으로 집행가능한 상계권리는 미래사건 에 좌우되지 않으며, 정상적인 사업과정의 경우와 채무불이행의 경우 및 지급불능이나 파산 의 경우에도 집행가능한 것을 의미합니다. </w:t>
      </w:r>
    </w:p>
    <w:p w:rsidR="00000000" w:rsidDel="00000000" w:rsidP="00000000" w:rsidRDefault="00000000" w:rsidRPr="00000000" w14:paraId="00001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매출채권 </w:t>
      </w:r>
    </w:p>
    <w:p w:rsidR="00000000" w:rsidDel="00000000" w:rsidP="00000000" w:rsidRDefault="00000000" w:rsidRPr="00000000" w14:paraId="00001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58.56079101562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매출채권은 공정가치로 인식할 때에 유의적인 금융요소를 포함하지 않는 경우에는 무조건적 인 대가의 금액으로 최초 인식합니다. 매출채권은 후속적으로 유효이자율법을 적용한 상각 후원가에 손실충당금을 차감하여 측정됩니다. </w:t>
      </w:r>
    </w:p>
    <w:p w:rsidR="00000000" w:rsidDel="00000000" w:rsidP="00000000" w:rsidRDefault="00000000" w:rsidRPr="00000000" w14:paraId="00001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(6) 재고자산   </w:t>
      </w:r>
    </w:p>
    <w:p w:rsidR="00000000" w:rsidDel="00000000" w:rsidP="00000000" w:rsidRDefault="00000000" w:rsidRPr="00000000" w14:paraId="00001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6.500091552734375" w:right="218.6401367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재고자산은 원가와 순실현가능가치 중 작은 금액으로 표시되고, 재고자산의 원가는 선입선 출법에 따라 결정됩니다. </w:t>
      </w:r>
    </w:p>
    <w:p w:rsidR="00000000" w:rsidDel="00000000" w:rsidP="00000000" w:rsidRDefault="00000000" w:rsidRPr="00000000" w14:paraId="00001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(7) 유형자산 </w:t>
      </w:r>
    </w:p>
    <w:p w:rsidR="00000000" w:rsidDel="00000000" w:rsidP="00000000" w:rsidRDefault="00000000" w:rsidRPr="00000000" w14:paraId="00001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9.14009094238281" w:right="138.480224609375" w:hanging="2.6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유형자산은 원가에서 감가상각누계액과 손상차손누계액을 차감하여 표시됩니다. 역사적 원 가는 자산의 취득에 직접적으로 관련된 지출을 포함합니다.</w:t>
      </w:r>
    </w:p>
    <w:p w:rsidR="00000000" w:rsidDel="00000000" w:rsidP="00000000" w:rsidRDefault="00000000" w:rsidRPr="00000000" w14:paraId="00001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9.380035400390625" w:right="218.64013671875" w:hanging="2.6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토지를 제외한 자산은 취득원가에서 잔존가치를 제외하고, 다음의 추정 경제적 내용연수에 걸쳐 정액법으로 상각됩니다. </w:t>
      </w:r>
    </w:p>
    <w:tbl>
      <w:tblPr>
        <w:tblStyle w:val="Table79"/>
        <w:tblW w:w="9885.4689025878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7.017364501953"/>
        <w:gridCol w:w="5258.4515380859375"/>
        <w:tblGridChange w:id="0">
          <w:tblGrid>
            <w:gridCol w:w="4627.017364501953"/>
            <w:gridCol w:w="5258.4515380859375"/>
          </w:tblGrid>
        </w:tblGridChange>
      </w:tblGrid>
      <w:tr>
        <w:trPr>
          <w:cantSplit w:val="0"/>
          <w:trHeight w:val="45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과     목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추정 내용연수</w:t>
            </w:r>
          </w:p>
        </w:tc>
      </w:tr>
      <w:tr>
        <w:trPr>
          <w:cantSplit w:val="0"/>
          <w:trHeight w:val="46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54431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건물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30년</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54431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기계장치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5년</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744689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차량운반구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5년</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54397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비품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5년</w:t>
            </w:r>
          </w:p>
        </w:tc>
      </w:tr>
      <w:tr>
        <w:trPr>
          <w:cantSplit w:val="0"/>
          <w:trHeight w:val="45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74462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시설장치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5년</w:t>
            </w:r>
          </w:p>
        </w:tc>
      </w:tr>
    </w:tbl>
    <w:p w:rsidR="00000000" w:rsidDel="00000000" w:rsidP="00000000" w:rsidRDefault="00000000" w:rsidRPr="00000000" w14:paraId="00001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74003601074219" w:right="298.560791015625" w:hanging="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유형자산의 감가상각방법과 잔존가치 및 경제적 내용연수는 매 회계연도 말에 재검토되고 필요한 경우 추정의 변경으로 조정됩니다. </w:t>
      </w:r>
    </w:p>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(8) 무형자산 </w:t>
      </w:r>
    </w:p>
    <w:p w:rsidR="00000000" w:rsidDel="00000000" w:rsidP="00000000" w:rsidRDefault="00000000" w:rsidRPr="00000000" w14:paraId="00001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0126800537" w:lineRule="auto"/>
        <w:ind w:left="36.500091552734375" w:right="138.480224609375" w:firstLine="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무형자산은 역사적 원가로 최초 인식되고, 원가에서 상각누계액과 손상차손누계액을차감한 금액으로 표시됩니다. </w:t>
      </w:r>
    </w:p>
    <w:p w:rsidR="00000000" w:rsidDel="00000000" w:rsidP="00000000" w:rsidRDefault="00000000" w:rsidRPr="00000000" w14:paraId="00001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500091552734375" w:right="58.56079101562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내부적으로 창출한 무형자산인 소프트웨어 개발비는 기술적 실현가능성, 미래경제적효익 등 을 포함한 자산 인식요건이 충족된 시점 이후에 발생한 지출금액의 합계입니다. 회원권은 이 용 가능 기간에 대하여 예측가능한 제한이 없으므로 내용연수가 한정되지 않아 상각되지 않 습니다. 한정된 내용연수를 가지는 다음의 무형자산은 추정내용연수동안 정액법으로 상각됩 니다.</w:t>
      </w:r>
    </w:p>
    <w:tbl>
      <w:tblPr>
        <w:tblStyle w:val="Table80"/>
        <w:tblW w:w="9885.4689025878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2.997589111328"/>
        <w:gridCol w:w="4932.4713134765625"/>
        <w:tblGridChange w:id="0">
          <w:tblGrid>
            <w:gridCol w:w="4952.997589111328"/>
            <w:gridCol w:w="4932.4713134765625"/>
          </w:tblGrid>
        </w:tblGridChange>
      </w:tblGrid>
      <w:tr>
        <w:trPr>
          <w:cantSplit w:val="0"/>
          <w:trHeight w:val="45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과     목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추정 내용연수</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1443786621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상표권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5년</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54397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디자인권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5년</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441894531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소프트웨어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7년</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74450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특허권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7년</w:t>
            </w:r>
          </w:p>
        </w:tc>
      </w:tr>
      <w:tr>
        <w:trPr>
          <w:cantSplit w:val="0"/>
          <w:trHeight w:val="30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54431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기술가치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10년</w:t>
            </w:r>
          </w:p>
        </w:tc>
      </w:tr>
    </w:tbl>
    <w:p w:rsidR="00000000" w:rsidDel="00000000" w:rsidP="00000000" w:rsidRDefault="00000000" w:rsidRPr="00000000" w14:paraId="00001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(9) 비금융자산의 손상 </w:t>
      </w:r>
    </w:p>
    <w:p w:rsidR="00000000" w:rsidDel="00000000" w:rsidP="00000000" w:rsidRDefault="00000000" w:rsidRPr="00000000" w14:paraId="00001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7.46002197265625" w:right="38.64013671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영업권이나 내용연수가 비한정인 무형자산에 대하여는 매년, 상각대상 자산에 대하여는 자 산손상을 시사하는 징후가 있을 때 손상검사를 수행하고 있습니다. 손상차손은 회수가능액 (사용가치 또는 처분부대원가를 차감한 공정가치 중 높은 금액)을 초과하는 장부금액만큼 인 식되고 영업권 이외의 비금융자산에 대한 손상차손은 매 보고기간말에 환입가능성이 검토됩 니다. </w:t>
      </w:r>
    </w:p>
    <w:p w:rsidR="00000000" w:rsidDel="00000000" w:rsidP="00000000" w:rsidRDefault="00000000" w:rsidRPr="00000000" w14:paraId="00001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(10) 매입채무와 기타채무 </w:t>
      </w:r>
    </w:p>
    <w:p w:rsidR="00000000" w:rsidDel="00000000" w:rsidP="00000000" w:rsidRDefault="00000000" w:rsidRPr="00000000" w14:paraId="00001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9.380035400390625" w:right="58.560791015625" w:firstLine="8.160018920898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매입채무와 기타 채무는 연결회사가 보고기간말 전에 재화나 용역을 제공받았으나 지급되지 않은 부채입니다. 해당 채무는 무담보이며, 보통 인식 후 30일 이내에 지급됩니다. 매입채무 와 기타 채무는 지급기일이 보고기간 후 12개월 후가 아니라면 유동부채로 표시되었습니다. 해당 채무들은 최초에 공정가치로 인식되고 후속적으로 유효이자율법을 적용한 상각후원가 </w:t>
      </w:r>
    </w:p>
    <w:p w:rsidR="00000000" w:rsidDel="00000000" w:rsidP="00000000" w:rsidRDefault="00000000" w:rsidRPr="00000000" w14:paraId="00001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로 측정됩니다. </w:t>
      </w:r>
    </w:p>
    <w:p w:rsidR="00000000" w:rsidDel="00000000" w:rsidP="00000000" w:rsidRDefault="00000000" w:rsidRPr="00000000" w14:paraId="00001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(11) 금융부채   </w:t>
      </w:r>
    </w:p>
    <w:p w:rsidR="00000000" w:rsidDel="00000000" w:rsidP="00000000" w:rsidRDefault="00000000" w:rsidRPr="00000000" w14:paraId="00001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분류 및 측정 </w:t>
      </w:r>
    </w:p>
    <w:p w:rsidR="00000000" w:rsidDel="00000000" w:rsidP="00000000" w:rsidRDefault="00000000" w:rsidRPr="00000000" w14:paraId="00001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11281585693" w:lineRule="auto"/>
        <w:ind w:left="34.340057373046875" w:right="218.399658203125" w:firstLine="10.319976806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연결회사의 당기손익-공정가치 측정 금융부채는 단기매매목적의 금융상품입니다. 주로 단 기간 내에 재매입할 목적으로 부담하는 금융부채는 단기매매금융부채로 분류됩니다. 또한, 위험회피회계의 수단으로 지정되지 않은 파생상품이나 금융상품으로부터 분리된 내재파생 상품도 단기매매금융부채로 분류됩니다. </w:t>
      </w:r>
    </w:p>
    <w:p w:rsidR="00000000" w:rsidDel="00000000" w:rsidP="00000000" w:rsidRDefault="00000000" w:rsidRPr="00000000" w14:paraId="00001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500091552734375" w:right="138.48022460937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당기손익-공정가치 측정 금융부채, 금융보증계약, 금융자산의 양도가 제거조건을 충족하지 못하는 경우에 발생하는 금융부채를 제외한 모든 비파생금융부채는 상각후원가로 측정하는 금융부채로 분류되고 있으며, 재무상태표 상 '매입채무', '차입금' 및 '기타금융부채' 등으로 표시됩니다. </w:t>
      </w:r>
    </w:p>
    <w:p w:rsidR="00000000" w:rsidDel="00000000" w:rsidP="00000000" w:rsidRDefault="00000000" w:rsidRPr="00000000" w14:paraId="00001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74003601074219" w:right="138.71948242187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특정일에 의무적으로 상환해야 하는 우선주는 부채로 분류됩니다. 이러한 우선주에 대한 유 효이자율법에 따른 이자비용은 다른 금융부채에서 인식한 이자비용과 함께 손익계산서 상 '금융원가'로 인식됩니다.</w:t>
      </w:r>
    </w:p>
    <w:p w:rsidR="00000000" w:rsidDel="00000000" w:rsidP="00000000" w:rsidRDefault="00000000" w:rsidRPr="00000000" w14:paraId="00001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제거 </w:t>
      </w:r>
    </w:p>
    <w:p w:rsidR="00000000" w:rsidDel="00000000" w:rsidP="00000000" w:rsidRDefault="00000000" w:rsidRPr="00000000" w14:paraId="00001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9.62005615234375" w:right="58.8000488281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금융부채는 계약상 의무가 이행, 취소 또는 만료되어 소멸되거나 기존 금융부채의 조건이 실 질적으로 변경된 경우에 재무상태표에서 제거됩니다. 소멸하거나 제3자에게 양도한 금융부 채의 장부금액과 지급한 대가(양도한 비현금자산이나 부담한 부채를 포함)의 차액은 당기손 익으로 인식합니다. </w:t>
      </w:r>
    </w:p>
    <w:p w:rsidR="00000000" w:rsidDel="00000000" w:rsidP="00000000" w:rsidRDefault="00000000" w:rsidRPr="00000000" w14:paraId="00001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(12) 금융보증계약   </w:t>
      </w:r>
    </w:p>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6.74003601074219" w:right="58.56079101562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연결회사가 제공한 금융보증계약은 최초 인식시 공정가치로 측정되며, 후속적으로는다음 중 큰 금액으로 측정하여 '기타금융부채'로 인식됩니다. </w:t>
      </w:r>
    </w:p>
    <w:p w:rsidR="00000000" w:rsidDel="00000000" w:rsidP="00000000" w:rsidRDefault="00000000" w:rsidRPr="00000000" w14:paraId="00001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1103515625" w:line="240" w:lineRule="auto"/>
        <w:ind w:left="55.9000396728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① 금융상품의 손상규정에 따라 산정한 손실충당금 </w:t>
      </w:r>
    </w:p>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5.9000396728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② 최초 인식금액에서 기업회계기준서 제1115호에 따라 인식한 이익누계액을 차감한 금액</w:t>
      </w:r>
    </w:p>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4663085937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(13) 충당부채 </w:t>
      </w:r>
    </w:p>
    <w:p w:rsidR="00000000" w:rsidDel="00000000" w:rsidP="00000000" w:rsidRDefault="00000000" w:rsidRPr="00000000" w14:paraId="00001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4.580078125" w:right="138.719482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과거사건의 결과로 현재의 법적의무나 의제의무가 존재하고, 그 의무를 이행하기 위한 자원 의 유출가능성이 높으며, 당해 금액의 신뢰성 있는 추정이 가능한 경우 판매보증충당부채, 복구충당부채 및 소송충당부채 등을 인식하고 있습니다. 충당부채는 의무를 이행하기 위하 여 예상되는 지출액의 현재가치로 측정되며, 시간경과로 인한 충당부채의 증가는 이자비용 으로 인식됩니다. </w:t>
      </w:r>
    </w:p>
    <w:p w:rsidR="00000000" w:rsidDel="00000000" w:rsidP="00000000" w:rsidRDefault="00000000" w:rsidRPr="00000000" w14:paraId="00001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(14) 당기법인세 및 이연법인세 </w:t>
      </w:r>
    </w:p>
    <w:p w:rsidR="00000000" w:rsidDel="00000000" w:rsidP="00000000" w:rsidRDefault="00000000" w:rsidRPr="00000000" w14:paraId="00001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6.98005676269531" w:right="58.80004882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법인세비용은 당기법인세와 이연법인세로 구성됩니다. 법인세는 기타포괄손익이나 자본에 직접 인식된 항목과 관련된 금액은 해당 항목에서 직접 인식하며, 이를 제외하고는 당기손익 으로 인식됩니다. </w:t>
      </w:r>
    </w:p>
    <w:p w:rsidR="00000000" w:rsidDel="00000000" w:rsidP="00000000" w:rsidRDefault="00000000" w:rsidRPr="00000000" w14:paraId="00001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34.580078125" w:right="138.480224609375" w:firstLine="1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당기법인세비용은 보고기간말 현재 제정되었거나 실질적으로 제정된 세법에 근거하여 측정 합니다. 경영진은 적용 가능한 세법 규정이 해석에 따라 달라질 수 있는 상황에 대하여 연결 회사가 세무신고 시 적용한 세무정책에 대하여 주기적으로 평가하고 있습니다. 연결회사는 세무당국에 납부할 것으로 예상되는 금액에 기초하여 당기법인세비용을 인식합니다. </w:t>
      </w:r>
    </w:p>
    <w:p w:rsidR="00000000" w:rsidDel="00000000" w:rsidP="00000000" w:rsidRDefault="00000000" w:rsidRPr="00000000" w14:paraId="00001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4.580078125" w:right="48.719482421875" w:firstLine="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이연법인세는 자산과 부채의 장부금액과 세무기준액의 차이로 발생하는 일시적 차이에 대하 여 장부금액을 회수하거나 결제할 때의 예상 법인세효과로 인식됩니다. 다만,사업결합 이외 의 거래에서 자산·부채를 최초로 인식할 때 발생하는 이연법인세자산과 부채는 그 거래가 회 계이익이나 과세소득에 영향을 미치지 않는다면 인식되지 않습니다. </w:t>
      </w:r>
    </w:p>
    <w:p w:rsidR="00000000" w:rsidDel="00000000" w:rsidP="00000000" w:rsidRDefault="00000000" w:rsidRPr="00000000" w14:paraId="00001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36.74003601074219" w:right="218.6401367187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이연법인세자산은 차감할 일시적 차이가 사용될 수 있는 미래 과세소득의 발생가능성이 높 은 경우에 인식됩니다. </w:t>
      </w:r>
    </w:p>
    <w:p w:rsidR="00000000" w:rsidDel="00000000" w:rsidP="00000000" w:rsidRDefault="00000000" w:rsidRPr="00000000" w14:paraId="00001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36.500091552734375" w:right="58.80004882812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종속기업, 관계기업 및 공동기업 투자지분과 관련된 가산할 일시적 차이에 대해 소멸시점을 통제할 수 있고 예측가능한 미래에 일시적 차이가 소멸하지 않을 가능성이 높은 경우를 제외 하고 이연법인세부채를 인식하고 있습니다. 또한 이러한 자산으로부터 발생하는 차감할 일 시적 차이에 대하여 일시적 차이가 예측가능한 미래에 소멸할 가능성이 높고 일시적 차이가 사용될 수 있는 과세소득이 발생할 가능성이 높은 경우에만 이연법인세자산을 인식하고 있 습니다. </w:t>
      </w:r>
    </w:p>
    <w:p w:rsidR="00000000" w:rsidDel="00000000" w:rsidP="00000000" w:rsidRDefault="00000000" w:rsidRPr="00000000" w14:paraId="00001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34.340057373046875" w:right="58.56079101562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이연법인세 자산과 부채는 법적으로 당기법인세자산과 당기법인세부채를 상계할 수 있는 권 리를 연결회사가 보유하고 있고, 이연법인세 자산과 부채가 동일한 과세당국에 의해서 부과 되는 법인세와 관련된 경우에 상계합니다. 당기법인세 자산과 부채는 법적으로 상계할 수 있 는 권리를 연결회사가 보유하고 있고, 순액으로 결제할 의도가있거나 자산을 실현하는 동시 에 부채를 결제하려는 의도가 있는 경우에 상계합니다. </w:t>
      </w:r>
    </w:p>
    <w:p w:rsidR="00000000" w:rsidDel="00000000" w:rsidP="00000000" w:rsidRDefault="00000000" w:rsidRPr="00000000" w14:paraId="00001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(15) 종업원급여   </w:t>
      </w:r>
    </w:p>
    <w:p w:rsidR="00000000" w:rsidDel="00000000" w:rsidP="00000000" w:rsidRDefault="00000000" w:rsidRPr="00000000" w14:paraId="00001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44.6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연결회사의 퇴직연금제도는 확정급여제도로 구분됩니다. </w:t>
      </w:r>
    </w:p>
    <w:p w:rsidR="00000000" w:rsidDel="00000000" w:rsidP="00000000" w:rsidRDefault="00000000" w:rsidRPr="00000000" w14:paraId="00001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39.90389823913574" w:lineRule="auto"/>
        <w:ind w:left="34.580078125" w:right="58.56079101562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확정급여제도는 확정기여제도를 제외한 모든 퇴직연금제도입니다. 일반적으로 확정급여제 도는 연령, 근속연수나 급여수준 등의 요소에 의하여 종업원이 퇴직할 때 지급받을 퇴직연금 급여의 금액이 확정됩니다. 확정급여제도와 관련하여 재무상태표에 계상된 부채는 보고기간 말 현재 확정급여채무의 현재가치에서 사외적립자산의 공정가치를 차감한 금액입니다.</w:t>
      </w:r>
    </w:p>
    <w:p w:rsidR="00000000" w:rsidDel="00000000" w:rsidP="00000000" w:rsidRDefault="00000000" w:rsidRPr="00000000" w14:paraId="00001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4.580078125" w:right="58.56079101562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확정급여채무는 매년 독립된 보험계리인에 의해 예측단위적립방식에 따라 산정되며,확정급 여채무의 현재가치는 그 지급시점과 만기가 유사한 우량회사채의 이자율로 기대 미래현금유 출액을 할인하여 산정됩니다. 한편, 순확정급여부채와 관련한 재측정요소는 기타포괄손익으 로 인식됩니다 </w:t>
      </w:r>
    </w:p>
    <w:p w:rsidR="00000000" w:rsidDel="00000000" w:rsidP="00000000" w:rsidRDefault="00000000" w:rsidRPr="00000000" w14:paraId="00001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39.9044132232666" w:lineRule="auto"/>
        <w:ind w:left="36.98005676269531" w:right="218.88061523437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제도개정, 축소 또는 정산이 발생하는 경우, 과거근무원가 또는 정산으로 인한 손익은 당기 손익으로 인식됩니다. </w:t>
      </w:r>
    </w:p>
    <w:p w:rsidR="00000000" w:rsidDel="00000000" w:rsidP="00000000" w:rsidRDefault="00000000" w:rsidRPr="00000000" w14:paraId="00001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(16) 수익인식 </w:t>
      </w:r>
    </w:p>
    <w:p w:rsidR="00000000" w:rsidDel="00000000" w:rsidP="00000000" w:rsidRDefault="00000000" w:rsidRPr="00000000" w14:paraId="00001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6.98005676269531" w:right="58.80004882812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의료기기 및 의약품을 판매하고 있습니다. 상품 판매로 인한 수익은 고객에게 상 품을 판매하는 시점에 인식합니다. </w:t>
      </w:r>
    </w:p>
    <w:p w:rsidR="00000000" w:rsidDel="00000000" w:rsidP="00000000" w:rsidRDefault="00000000" w:rsidRPr="00000000" w14:paraId="00001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44.6600341796875" w:right="58.560791015625" w:hanging="5.5199432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거래가격은 고객에게 상품을 인도받는 시점에 즉시 지급됩니다. 연결회사는 반품할 것으로 예상되는 제품에 대하여 환불부채(기타유동부채)와 회수할 재화에 대한 권리 (재고자산)를 인식하였습니다. 판매시점에 포트폴리오 수준에서 누적된 경험에 기초하여 기댓값 방법으로 반품을 예측합니다. 매 보고기간 말 이러한 가정과 예상되는반품금액이 타당한지 재평가합 니다. </w:t>
      </w:r>
    </w:p>
    <w:p w:rsidR="00000000" w:rsidDel="00000000" w:rsidP="00000000" w:rsidRDefault="00000000" w:rsidRPr="00000000" w14:paraId="00001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(17) 리스 </w:t>
      </w:r>
    </w:p>
    <w:p w:rsidR="00000000" w:rsidDel="00000000" w:rsidP="00000000" w:rsidRDefault="00000000" w:rsidRPr="00000000" w14:paraId="00001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98005676269531" w:right="58.56079101562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연결회사가 리스제공자인 경우 운용리스에서 생기는 리스수익은 리스기간에 걸쳐 정액기준 으로 인식합니다. 운용리스 체결 과정에서 부담하는 리스개설직접원가를 기초자산의 장부금 액에 더하고 리스료 수익과 같은 기준으로 리스기간에 걸쳐 비용으로 인식합니다. 각 리스된 자산은 재무상태표에서 그 특성에 기초하여 표시하였습니다. </w:t>
      </w:r>
    </w:p>
    <w:p w:rsidR="00000000" w:rsidDel="00000000" w:rsidP="00000000" w:rsidRDefault="00000000" w:rsidRPr="00000000" w14:paraId="00001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34.580078125" w:right="138.480224609375" w:firstLine="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계약에는 리스요소와 비리스요소가 모두 포함될 수 있습니다. 연결회사는 상대적 개별 가격 에 기초하여 계약 대가를 리스요소와 비리스요소에 배분하였습니다. 그러나 연결회사가 리 스이용자인 부동산리스의 경우 리스요소와 비리스요소를 분리하지 않고 하나의 리스요소로 회계처리하는 실무적 간편법을 적용하였습니다. </w:t>
      </w:r>
    </w:p>
    <w:p w:rsidR="00000000" w:rsidDel="00000000" w:rsidP="00000000" w:rsidRDefault="00000000" w:rsidRPr="00000000" w14:paraId="00001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47.54005432128906" w:right="58.56079101562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리스조건은 개별적으로 협상되며 다양한 계약조건을 포함합니다. 리스계약에 따라 부과되는 다른 제약은 없지만 리스자산을 차입금의 담보로 제공할 수는 없습니다.</w:t>
      </w:r>
    </w:p>
    <w:p w:rsidR="00000000" w:rsidDel="00000000" w:rsidP="00000000" w:rsidRDefault="00000000" w:rsidRPr="00000000" w14:paraId="00001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98005676269531" w:right="218.6401367187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리스된 자산을 사용할 수 있는 리스개시일에 사용권자산과 이에 대응하는 부채 를 인식합니다. </w:t>
      </w:r>
    </w:p>
    <w:p w:rsidR="00000000" w:rsidDel="00000000" w:rsidP="00000000" w:rsidRDefault="00000000" w:rsidRPr="00000000" w14:paraId="00001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98005676269531" w:right="218.6401367187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리스에서 생기는 자산과 부채는 최초에 현재가치기준으로 측정합니다. 리스부채는 다음 리 스료의 순현재가치를 포함합니다. </w:t>
      </w:r>
    </w:p>
    <w:p w:rsidR="00000000" w:rsidDel="00000000" w:rsidP="00000000" w:rsidRDefault="00000000" w:rsidRPr="00000000" w14:paraId="00001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134765625" w:line="240" w:lineRule="auto"/>
        <w:ind w:left="58.98002624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받을 리스 인센티브를 차감한 고정리스료(실질적인 고정리스료 포함) </w:t>
      </w:r>
    </w:p>
    <w:p w:rsidR="00000000" w:rsidDel="00000000" w:rsidP="00000000" w:rsidRDefault="00000000" w:rsidRPr="00000000" w14:paraId="00001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319.87154960632324" w:lineRule="auto"/>
        <w:ind w:left="504.7401428222656" w:right="244.12109375" w:hanging="445.760116577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개시일 현재 지수나 요율을 사용하여 최초 측정한, 지수나 요율(이율)에 따라 달라지는 변동리 스료 </w:t>
      </w:r>
    </w:p>
    <w:p w:rsidR="00000000" w:rsidDel="00000000" w:rsidP="00000000" w:rsidRDefault="00000000" w:rsidRPr="00000000" w14:paraId="00001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2448501586914" w:lineRule="auto"/>
        <w:ind w:left="58.98002624511719" w:right="243.90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잔존가치보증에 따라 연결회사(리스이용자)가 지급할 것으로 예상되는 금액 - 연결회사(리스이용자)가 매수선택권을 행사할 것이 상당히 확실한 경우에 그 매수선택권의 행 사가격 </w:t>
      </w:r>
    </w:p>
    <w:p w:rsidR="00000000" w:rsidDel="00000000" w:rsidP="00000000" w:rsidRDefault="00000000" w:rsidRPr="00000000" w14:paraId="00001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502.3200988769531" w:right="317.161865234375" w:hanging="443.3400726318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리스기간이 연결회사(리스이용자)의 종료선택권 행사를 반영하는 경우에 그 리스를 종료하기 위하여 부담하는 금액 </w:t>
      </w:r>
    </w:p>
    <w:p w:rsidR="00000000" w:rsidDel="00000000" w:rsidP="00000000" w:rsidRDefault="00000000" w:rsidRPr="00000000" w14:paraId="00001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47802734375" w:line="239.9044132232666" w:lineRule="auto"/>
        <w:ind w:left="36.98005676269531" w:right="61.440429687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또한 리스부채의 측정에는 상당히 확실한(reasonably certain) 연장선택권에 따라 지급될 리 스료를 포함합니다. </w:t>
      </w:r>
    </w:p>
    <w:p w:rsidR="00000000" w:rsidDel="00000000" w:rsidP="00000000" w:rsidRDefault="00000000" w:rsidRPr="00000000" w14:paraId="00001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500091552734375" w:right="58.800048828125" w:firstLine="9.599990844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리스의 내재이자율을 쉽게 산정할 수 있는 경우 그 이자율로 리스료를 할인합니다. 내재이자 율을 쉽게 산정할 수 없는 경우에는 리스이용자가 비슷한 경제적 환경에서 비슷한 기간에 걸 쳐 비슷한 담보로 사용권자산과 가치가 비슷한 자산을 획득하는 데 필요한 자금을 차입한다 면 지급해야 할 이자율인 리스이용자의 증분차입이자율을 사용합니다. </w:t>
      </w:r>
    </w:p>
    <w:p w:rsidR="00000000" w:rsidDel="00000000" w:rsidP="00000000" w:rsidRDefault="00000000" w:rsidRPr="00000000" w14:paraId="00001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44.6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증분차입이자율을 다음과 같이 산정합니다. </w:t>
      </w:r>
    </w:p>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7041015625" w:line="319.87154960632324" w:lineRule="auto"/>
        <w:ind w:left="514.420166015625" w:right="156.561279296875" w:hanging="455.44013977050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가능하다면 개별 리스이용자가 받은 최근 제3자 금융 이자율에 제3자 금융을 받은 이후 재무상 태의 변경을 반영 </w:t>
      </w:r>
    </w:p>
    <w:p w:rsidR="00000000" w:rsidDel="00000000" w:rsidP="00000000" w:rsidRDefault="00000000" w:rsidRPr="00000000" w14:paraId="00001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98002624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국가, 통화, 담보, 보증과 같은 리스에 특정한 조정을 반영</w:t>
      </w:r>
    </w:p>
    <w:p w:rsidR="00000000" w:rsidDel="00000000" w:rsidP="00000000" w:rsidRDefault="00000000" w:rsidRPr="00000000" w14:paraId="00001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4.580078125" w:right="138.719482421875" w:firstLine="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지수나 요율에 따라 달라지는 변동리스료의 경우 지수나 요율이 유효할 때까지 리스부채에 포함하지 않는 변동리스료의 잠재적 미래 증가 위험에 노출되어 있습니다. 지수 나 요율에 따라 달라지는 리스료의 조정액이 유효한 시점에서 리스부채를 재평가하고 사용 권자산을 조정합니다. </w:t>
      </w:r>
    </w:p>
    <w:p w:rsidR="00000000" w:rsidDel="00000000" w:rsidP="00000000" w:rsidRDefault="00000000" w:rsidRPr="00000000" w14:paraId="00001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74003601074219" w:right="138.71948242187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각 리스료는 리스부채의 상환과 금융원가로 배분합니다. 금융원가는 각 기간의 리스부채 잔 액에 대하여 일정한 기간 이자율이 산출되도록 계산된 금액을 리스기간에 걸쳐 당기손익으 로 인식합니다. </w:t>
      </w:r>
    </w:p>
    <w:p w:rsidR="00000000" w:rsidDel="00000000" w:rsidP="00000000" w:rsidRDefault="00000000" w:rsidRPr="00000000" w14:paraId="00001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380035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사용권자산은 다음 항목들로 구성된 원가로 측정합니다. </w:t>
      </w:r>
    </w:p>
    <w:p w:rsidR="00000000" w:rsidDel="00000000" w:rsidP="00000000" w:rsidRDefault="00000000" w:rsidRPr="00000000" w14:paraId="00001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4599609375" w:line="240" w:lineRule="auto"/>
        <w:ind w:left="58.98002624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리스부채의 최초 측정금액 </w:t>
      </w:r>
    </w:p>
    <w:p w:rsidR="00000000" w:rsidDel="00000000" w:rsidP="00000000" w:rsidRDefault="00000000" w:rsidRPr="00000000" w14:paraId="00001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8.98002624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받은 리스 인센티브를 차감한 리스개시일이나 그 전에 지급한 리스료 </w:t>
      </w:r>
    </w:p>
    <w:p w:rsidR="00000000" w:rsidDel="00000000" w:rsidP="00000000" w:rsidRDefault="00000000" w:rsidRPr="00000000" w14:paraId="00001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8.98002624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리스이용자가 부담하는 리스개설직접원가 </w:t>
      </w:r>
    </w:p>
    <w:p w:rsidR="00000000" w:rsidDel="00000000" w:rsidP="00000000" w:rsidRDefault="00000000" w:rsidRPr="00000000" w14:paraId="00001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8.98002624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복구원가의 추정치</w:t>
      </w:r>
    </w:p>
    <w:p w:rsidR="00000000" w:rsidDel="00000000" w:rsidP="00000000" w:rsidRDefault="00000000" w:rsidRPr="00000000" w14:paraId="00001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6630859375" w:line="239.9041986465454" w:lineRule="auto"/>
        <w:ind w:left="33.86009216308594" w:right="58.560791015625" w:firstLine="5.5199432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사용권자산은 리스개시일부터 사용권자산의 내용연수 종료일과 리스기간 종료일 중 이른 날 까지의 기간동안 감가상각합니다. 연결회사가 매수선택권을 행사할 것이 상당히 확실한 (reasonably certain) 경우 사용권자산은 기초자산의 내용연수에 걸쳐 감가상각합니다. </w:t>
      </w:r>
    </w:p>
    <w:p w:rsidR="00000000" w:rsidDel="00000000" w:rsidP="00000000" w:rsidRDefault="00000000" w:rsidRPr="00000000" w14:paraId="00001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39.90389823913574" w:lineRule="auto"/>
        <w:ind w:left="36.500091552734375" w:right="58.800048828125" w:firstLine="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사무실, 기숙사 및 차량운반구의 단기리스와 모든 소액자산 리스와 관련된 리스료는 정액 기 준에 따라 당기손익으로 인식합니다. 단기리스는 리스기간이 12개월 이하인 리스이며, 소액 리스자산은 IT기기와 소액의 차량운반구로 구성되어 있습니다. </w:t>
      </w:r>
    </w:p>
    <w:p w:rsidR="00000000" w:rsidDel="00000000" w:rsidP="00000000" w:rsidRDefault="00000000" w:rsidRPr="00000000" w14:paraId="00001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연장선택권 및 종료선택권 </w:t>
      </w:r>
    </w:p>
    <w:p w:rsidR="00000000" w:rsidDel="00000000" w:rsidP="00000000" w:rsidRDefault="00000000" w:rsidRPr="00000000" w14:paraId="00001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74003601074219" w:right="138.71948242187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 전체에 걸쳐 다수의 부동산 및 시설장치 리스계약에 연장선택권 및 종료선택권을 포함하고 있습니다. 이러한 조건들은 계약 관리 측면에서 운영상의 유연성을 극대화하기 위 해 사용됩니다. 보유하고 있는 대부분의 연장선택권 및 종료선택권은 해당 리스제공자가 아 니라 연결회사가 행사할 수 있습니다. </w:t>
      </w:r>
    </w:p>
    <w:p w:rsidR="00000000" w:rsidDel="00000000" w:rsidP="00000000" w:rsidRDefault="00000000" w:rsidRPr="00000000" w14:paraId="00001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잔존가치보증 </w:t>
      </w:r>
    </w:p>
    <w:p w:rsidR="00000000" w:rsidDel="00000000" w:rsidP="00000000" w:rsidRDefault="00000000" w:rsidRPr="00000000" w14:paraId="00001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44132232666" w:lineRule="auto"/>
        <w:ind w:left="36.98005676269531" w:right="58.56079101562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계약기간 동안 리스원가를 최적화하기 위해 연결회사는 차량운반구 리스와 관련하여종종 잔 존가치보증을 제공합니다. </w:t>
      </w:r>
    </w:p>
    <w:p w:rsidR="00000000" w:rsidDel="00000000" w:rsidP="00000000" w:rsidRDefault="00000000" w:rsidRPr="00000000" w14:paraId="00001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(18) 영업부문 </w:t>
      </w:r>
    </w:p>
    <w:p w:rsidR="00000000" w:rsidDel="00000000" w:rsidP="00000000" w:rsidRDefault="00000000" w:rsidRPr="00000000" w14:paraId="00001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6.74003601074219" w:right="138.71948242187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의료기기 및 의약품 판매 및 의료기기부품 제조부문으로 되어 있습니다. 최고영 업의사결정자에게 내부적으로 보고되는 방식에 기초하여 공시됩니다. 최고영업의사결정자 는 영업부문에 배부될 자원과 영업부문의 성과를 평가하는데 책임이 있습니다. </w:t>
      </w:r>
    </w:p>
    <w:p w:rsidR="00000000" w:rsidDel="00000000" w:rsidP="00000000" w:rsidRDefault="00000000" w:rsidRPr="00000000" w14:paraId="00001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(19) 재무제표 승인 </w:t>
      </w:r>
    </w:p>
    <w:p w:rsidR="00000000" w:rsidDel="00000000" w:rsidP="00000000" w:rsidRDefault="00000000" w:rsidRPr="00000000" w14:paraId="00001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29.300079345703125" w:right="325.440673828125" w:firstLine="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연결회사의 연결재무제표는 2023년 2월 15일자로 이사회에서 승인하였으며, 2023년 3월 30일자 정기주주총회에서 수정승인 될 수 있습니다. </w:t>
      </w:r>
    </w:p>
    <w:p w:rsidR="00000000" w:rsidDel="00000000" w:rsidP="00000000" w:rsidRDefault="00000000" w:rsidRPr="00000000" w14:paraId="00001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17333984375"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중요한 회계추정 및 가정 </w:t>
      </w:r>
    </w:p>
    <w:p w:rsidR="00000000" w:rsidDel="00000000" w:rsidP="00000000" w:rsidRDefault="00000000" w:rsidRPr="00000000" w14:paraId="00001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경영진의 판단 및 가정과 추정의 불확실성 </w:t>
      </w:r>
    </w:p>
    <w:p w:rsidR="00000000" w:rsidDel="00000000" w:rsidP="00000000" w:rsidRDefault="00000000" w:rsidRPr="00000000" w14:paraId="00001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96976470947" w:lineRule="auto"/>
        <w:ind w:left="34.580078125" w:right="138.719482421875" w:firstLine="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한국채택국제회계기준은 중간재무제표를 작성함에 있어서 회계정책의 적용이나, 중간보고 기간말 현재 자산, 부채 및 수익, 비용의 보고금액에 영향을 미치는 사항에 대하여 경영진의 최선의 판단을 기준으로 한 추정치와 가정의 사용을 요구하고 있습니다. 중간보고기간말 현 </w:t>
      </w:r>
    </w:p>
    <w:p w:rsidR="00000000" w:rsidDel="00000000" w:rsidP="00000000" w:rsidRDefault="00000000" w:rsidRPr="00000000" w14:paraId="00001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40.58006286621094" w:right="58.800048828125" w:hanging="0.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재 경영진의 최선의 판단을 기준으로 한 추정치와 가정이 실제환경과 다를 경우 이러한 추정 치와 실제 결과는 다를 수 있습니다. </w:t>
      </w:r>
    </w:p>
    <w:p w:rsidR="00000000" w:rsidDel="00000000" w:rsidP="00000000" w:rsidRDefault="00000000" w:rsidRPr="00000000" w14:paraId="00001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29.300079345703125" w:right="156.480712890625" w:firstLine="18.239974975585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당기재무제표에서 사용된 연결회사의 회계정책 적용과 추정금액에 대한 경영진의 판단은 2022년 12월 31일로 종료되는 회계연도의 연차재무제표와 동일한 회계정책과 추정의 근거 를 사용하였습니다. </w:t>
      </w:r>
    </w:p>
    <w:p w:rsidR="00000000" w:rsidDel="00000000" w:rsidP="00000000" w:rsidRDefault="00000000" w:rsidRPr="00000000" w14:paraId="00001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공정가치 측정 </w:t>
      </w:r>
    </w:p>
    <w:p w:rsidR="00000000" w:rsidDel="00000000" w:rsidP="00000000" w:rsidRDefault="00000000" w:rsidRPr="00000000" w14:paraId="00001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6.74003601074219" w:right="138.719482421875" w:firstLine="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자산이나 부채의 공정가치를 측정하는 경우, 연결회사는 최대한 시장에서 관측 가능한 투입 변수를 사용하고 있습니다. 공정가치는 다음과 같이 가치평가기법에 사용된 투입변수에 기 초하여 공정가치 서열체계 내에서 분류됩니다.</w:t>
      </w:r>
    </w:p>
    <w:p w:rsidR="00000000" w:rsidDel="00000000" w:rsidP="00000000" w:rsidRDefault="00000000" w:rsidRPr="00000000" w14:paraId="00001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6.98005676269531" w:right="11.280517578125" w:hanging="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수준 1 : 측정일에 동일한 자산이나 부채에 대한 접근 가능한 활성시장의 조정되지    않은 공시가격 수준 </w:t>
      </w:r>
    </w:p>
    <w:p w:rsidR="00000000" w:rsidDel="00000000" w:rsidP="00000000" w:rsidRDefault="00000000" w:rsidRPr="00000000" w14:paraId="00001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44132232666" w:lineRule="auto"/>
        <w:ind w:left="35.06004333496094" w:right="33.599853515625" w:hanging="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수준 2 : 수준 1의 공시가격 이외에 자산이나 부채에 대해 직접적으로 또는 간접적    으로 관측 가능한 투입변수 </w:t>
      </w:r>
    </w:p>
    <w:p w:rsidR="00000000" w:rsidDel="00000000" w:rsidP="00000000" w:rsidRDefault="00000000" w:rsidRPr="00000000" w14:paraId="00001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30.26008605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수준 3 : 자산이나 부채에 대한 관측 가능하지 않은 투입변수 </w:t>
      </w:r>
    </w:p>
    <w:p w:rsidR="00000000" w:rsidDel="00000000" w:rsidP="00000000" w:rsidRDefault="00000000" w:rsidRPr="00000000" w14:paraId="00001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39.9044132232666" w:lineRule="auto"/>
        <w:ind w:left="36.98005676269531" w:right="58.800048828125" w:firstLine="4.07997131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자산이나 부채의 공정가치를 측정하기 위해 사용되는 여러 투입변수가 공정가치 서열체계 내에서 다른 수준으로 분류되는 경우, 연결회사는 측정치 전체에 유의적인 공정가치 서열체 계에서 가장 낮은 수준의 투입변수와 동일한 수준으로 공정가치 측정치 전체를 분류하고 있 으며, 변동이 발생한 보고기간 말에 공정가치 서열체계의 수준간 이동을 인식하고 있습니다. </w:t>
      </w:r>
    </w:p>
    <w:p w:rsidR="00000000" w:rsidDel="00000000" w:rsidP="00000000" w:rsidRDefault="00000000" w:rsidRPr="00000000" w14:paraId="00001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6.9800567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공정가치 측정 시 사용된 가정의 자세한 정보는 주석 5에 포함되어 있습니다. </w:t>
      </w:r>
    </w:p>
    <w:p w:rsidR="00000000" w:rsidDel="00000000" w:rsidP="00000000" w:rsidRDefault="00000000" w:rsidRPr="00000000" w14:paraId="00001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9208984375" w:line="240" w:lineRule="auto"/>
        <w:ind w:left="24.0200805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재무위험관리 </w:t>
      </w:r>
    </w:p>
    <w:p w:rsidR="00000000" w:rsidDel="00000000" w:rsidP="00000000" w:rsidRDefault="00000000" w:rsidRPr="00000000" w14:paraId="00001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재무위험관리요소 </w:t>
      </w:r>
    </w:p>
    <w:p w:rsidR="00000000" w:rsidDel="00000000" w:rsidP="00000000" w:rsidRDefault="00000000" w:rsidRPr="00000000" w14:paraId="00001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05559539795" w:lineRule="auto"/>
        <w:ind w:left="34.340057373046875" w:right="58.56079101562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위험관리는 이사회에서 승인한 정책에 따라 재무부서의 주관으로 이루어지고 있습니다. 재 무부서는 영업부서들과의 긴밀한 협조하에 재무위험을 식별하고 평가하고 관리합니다. 이사 회는 전반적인 위험관리에 대한 원칙과 외환위험, 이자율 위험, 신용휘험, 파생금융상품과 비파생금융상품의 이용 및 유동성을 초과하는 투자와 같은 특정 분야에 관한 정책을 문서화 하여 제공하고 있습니다. </w:t>
      </w:r>
    </w:p>
    <w:p w:rsidR="00000000" w:rsidDel="00000000" w:rsidP="00000000" w:rsidRDefault="00000000" w:rsidRPr="00000000" w14:paraId="00001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① 시장위험 </w:t>
      </w:r>
    </w:p>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외환위험 </w:t>
      </w:r>
    </w:p>
    <w:p w:rsidR="00000000" w:rsidDel="00000000" w:rsidP="00000000" w:rsidRDefault="00000000" w:rsidRPr="00000000" w14:paraId="00001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4.340057373046875" w:right="138.71948242187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상품을 해외에서 구매하고 있기 때문에 외환 위험, 특히 주로 미국달러와관련된 환율 변동 위험에 노출돼 있습니다. 외환 위험은 미래예상거래, 인식된 자산과 부채에 대한 순투자와 관련하여 발생하고 있습니다. 이러한 위험은 발생가능성이 매우 높은 미국달러 지 출액에 근거하여 측정하고 있고 회사의 발생가능성이 매우 높은 예상 재고자산 매입원가의 변동성을 최소화하는 목적으로 관리됩니다.</w:t>
      </w:r>
    </w:p>
    <w:p w:rsidR="00000000" w:rsidDel="00000000" w:rsidP="00000000" w:rsidRDefault="00000000" w:rsidRPr="00000000" w14:paraId="00001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당기와 전기 중 현재 적용된 환율은 다음과 같습니다. </w:t>
      </w:r>
    </w:p>
    <w:p w:rsidR="00000000" w:rsidDel="00000000" w:rsidP="00000000" w:rsidRDefault="00000000" w:rsidRPr="00000000" w14:paraId="00001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94824218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81"/>
        <w:tblW w:w="9890.62515258789" w:type="dxa"/>
        <w:jc w:val="left"/>
        <w:tblInd w:w="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1.6624450683594"/>
        <w:gridCol w:w="2074.8626708984375"/>
        <w:gridCol w:w="2076.2686157226562"/>
        <w:gridCol w:w="2067.3309326171875"/>
        <w:gridCol w:w="2060.50048828125"/>
        <w:tblGridChange w:id="0">
          <w:tblGrid>
            <w:gridCol w:w="1611.6624450683594"/>
            <w:gridCol w:w="2074.8626708984375"/>
            <w:gridCol w:w="2076.2686157226562"/>
            <w:gridCol w:w="2067.3309326171875"/>
            <w:gridCol w:w="2060.50048828125"/>
          </w:tblGrid>
        </w:tblGridChange>
      </w:tblGrid>
      <w:tr>
        <w:trPr>
          <w:cantSplit w:val="0"/>
          <w:trHeight w:val="30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1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w:t>
            </w:r>
          </w:p>
        </w:tc>
      </w:tr>
      <w:tr>
        <w:trPr>
          <w:cantSplit w:val="0"/>
          <w:trHeight w:val="439.2089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1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평균환율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1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기말환율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1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평균환율 </w:t>
            </w:r>
          </w:p>
        </w:tc>
        <w:tc>
          <w:tcPr>
            <w:shd w:fill="auto" w:val="clear"/>
            <w:tcMar>
              <w:top w:w="100.0" w:type="dxa"/>
              <w:left w:w="100.0" w:type="dxa"/>
              <w:bottom w:w="100.0" w:type="dxa"/>
              <w:right w:w="100.0" w:type="dxa"/>
            </w:tcMar>
            <w:vAlign w:val="top"/>
          </w:tcPr>
          <w:p w:rsidR="00000000" w:rsidDel="00000000" w:rsidP="00000000" w:rsidRDefault="00000000" w:rsidRPr="00000000" w14:paraId="00001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기말환율</w:t>
            </w:r>
          </w:p>
        </w:tc>
      </w:tr>
      <w:tr>
        <w:trPr>
          <w:cantSplit w:val="0"/>
          <w:trHeight w:val="30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7002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미국달러 </w:t>
            </w:r>
          </w:p>
        </w:tc>
        <w:tc>
          <w:tcPr>
            <w:shd w:fill="auto" w:val="clear"/>
            <w:tcMar>
              <w:top w:w="100.0" w:type="dxa"/>
              <w:left w:w="100.0" w:type="dxa"/>
              <w:bottom w:w="100.0" w:type="dxa"/>
              <w:right w:w="100.0" w:type="dxa"/>
            </w:tcMar>
            <w:vAlign w:val="top"/>
          </w:tcPr>
          <w:p w:rsidR="00000000" w:rsidDel="00000000" w:rsidP="00000000" w:rsidRDefault="00000000" w:rsidRPr="00000000" w14:paraId="00001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7520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1,291.95 </w:t>
            </w:r>
          </w:p>
        </w:tc>
        <w:tc>
          <w:tcPr>
            <w:shd w:fill="auto" w:val="clear"/>
            <w:tcMar>
              <w:top w:w="100.0" w:type="dxa"/>
              <w:left w:w="100.0" w:type="dxa"/>
              <w:bottom w:w="100.0" w:type="dxa"/>
              <w:right w:w="100.0" w:type="dxa"/>
            </w:tcMar>
            <w:vAlign w:val="top"/>
          </w:tcPr>
          <w:p w:rsidR="00000000" w:rsidDel="00000000" w:rsidP="00000000" w:rsidRDefault="00000000" w:rsidRPr="00000000" w14:paraId="00001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365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1,267.30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1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749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1,144.42 </w:t>
            </w:r>
          </w:p>
        </w:tc>
        <w:tc>
          <w:tcPr>
            <w:shd w:fill="auto" w:val="clear"/>
            <w:tcMar>
              <w:top w:w="100.0" w:type="dxa"/>
              <w:left w:w="100.0" w:type="dxa"/>
              <w:bottom w:w="100.0" w:type="dxa"/>
              <w:right w:w="100.0" w:type="dxa"/>
            </w:tcMar>
            <w:vAlign w:val="top"/>
          </w:tcPr>
          <w:p w:rsidR="00000000" w:rsidDel="00000000" w:rsidP="00000000" w:rsidRDefault="00000000" w:rsidRPr="00000000" w14:paraId="00001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8955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1,185.50</w:t>
            </w:r>
          </w:p>
        </w:tc>
      </w:tr>
    </w:tbl>
    <w:p w:rsidR="00000000" w:rsidDel="00000000" w:rsidP="00000000" w:rsidRDefault="00000000" w:rsidRPr="00000000" w14:paraId="00001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39.380035400390625" w:right="218.6401367187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연결회사의 주요 환위험은 미국달러 환율에 기인하므로 손익의 변동성이 주로 미국달러 표 시 매입채무로부터 발생하고 있습니다. </w:t>
      </w:r>
    </w:p>
    <w:p w:rsidR="00000000" w:rsidDel="00000000" w:rsidP="00000000" w:rsidRDefault="00000000" w:rsidRPr="00000000" w14:paraId="00001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이자율 위험 </w:t>
      </w:r>
    </w:p>
    <w:p w:rsidR="00000000" w:rsidDel="00000000" w:rsidP="00000000" w:rsidRDefault="00000000" w:rsidRPr="00000000" w14:paraId="00001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41.060028076171875" w:right="138.719482421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연결회사의 이자율 위험은 주로 변동금리부 조건의 장기차입금에서 발생하는 현금 흐름 이 자율 위험입니다. 당기와 전기 중 연결회사가 보유한 변동금리부 조건의 장기차입금은 없습 니다. </w:t>
      </w:r>
    </w:p>
    <w:p w:rsidR="00000000" w:rsidDel="00000000" w:rsidP="00000000" w:rsidRDefault="00000000" w:rsidRPr="00000000" w14:paraId="00001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845703125"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② 신용위험 </w:t>
      </w:r>
    </w:p>
    <w:p w:rsidR="00000000" w:rsidDel="00000000" w:rsidP="00000000" w:rsidRDefault="00000000" w:rsidRPr="00000000" w14:paraId="00001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8.90007019042969" w:right="218.880615234375" w:hanging="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신용위험은 기업 및 개인 고객에 대한 신용거래 및 채권 뿐 아니라 현금성자산, 채무상품의 계약 현금흐름 및 예치금 등에서도 발생합니다. </w:t>
      </w:r>
    </w:p>
    <w:p w:rsidR="00000000" w:rsidDel="00000000" w:rsidP="00000000" w:rsidRDefault="00000000" w:rsidRPr="00000000" w14:paraId="00001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위험관리 </w:t>
      </w:r>
    </w:p>
    <w:p w:rsidR="00000000" w:rsidDel="00000000" w:rsidP="00000000" w:rsidRDefault="00000000" w:rsidRPr="00000000" w14:paraId="00001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은행 및 금융기관의 경우 A 신용등급 이상과만 거래합니다. </w:t>
      </w:r>
    </w:p>
    <w:p w:rsidR="00000000" w:rsidDel="00000000" w:rsidP="00000000" w:rsidRDefault="00000000" w:rsidRPr="00000000" w14:paraId="00001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89823913574" w:lineRule="auto"/>
        <w:ind w:left="39.14009094238281" w:right="58.800048828125" w:hanging="0.479965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기업 고객의 경우 내부적으로 고객의 재무상태와 과거 경험 등을 근거로 신용등급을 평가합 니다. 고객별 한도는 내부 신용등급에 따라 이사회가 정한 한도를 적용합니다.경영진은 이러 한 고객별 한도의 준수 여부를 정기적으로 검토합니다. </w:t>
      </w:r>
    </w:p>
    <w:p w:rsidR="00000000" w:rsidDel="00000000" w:rsidP="00000000" w:rsidRDefault="00000000" w:rsidRPr="00000000" w14:paraId="00001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(나) 신용보강 </w:t>
      </w:r>
    </w:p>
    <w:p w:rsidR="00000000" w:rsidDel="00000000" w:rsidP="00000000" w:rsidRDefault="00000000" w:rsidRPr="00000000" w14:paraId="00001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6.500091552734375" w:right="138.7194824218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일부 매출채권에 대해서는 거래상대방이 계약을 불이행하는 경우 이행을 요구할 수 있는 보 증 등의 신용보강을 제공받고 있습니다.   </w:t>
      </w:r>
    </w:p>
    <w:p w:rsidR="00000000" w:rsidDel="00000000" w:rsidP="00000000" w:rsidRDefault="00000000" w:rsidRPr="00000000" w14:paraId="00001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(다) 금융자산의 손상 </w:t>
      </w:r>
    </w:p>
    <w:p w:rsidR="00000000" w:rsidDel="00000000" w:rsidP="00000000" w:rsidRDefault="00000000" w:rsidRPr="00000000" w14:paraId="00001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30.260086059570312" w:right="1098.480224609375" w:firstLine="14.39994812011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기대신용손실 모형이 적용되는 다음의 금융자산을 보유하고 있습니다. - 재화 및 용역의 제공에 따른 매출채권 </w:t>
      </w:r>
    </w:p>
    <w:p w:rsidR="00000000" w:rsidDel="00000000" w:rsidP="00000000" w:rsidRDefault="00000000" w:rsidRPr="00000000" w14:paraId="00001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7.54005432128906" w:right="138.480224609375" w:hanging="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현금성자산도 손상 규정의 적용대항에 포함되나 식별된 기대신용손실은 유의적이지 않습니 다. </w:t>
      </w:r>
    </w:p>
    <w:p w:rsidR="00000000" w:rsidDel="00000000" w:rsidP="00000000" w:rsidRDefault="00000000" w:rsidRPr="00000000" w14:paraId="00001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48.5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매출채권 </w:t>
      </w:r>
    </w:p>
    <w:p w:rsidR="00000000" w:rsidDel="00000000" w:rsidP="00000000" w:rsidRDefault="00000000" w:rsidRPr="00000000" w14:paraId="00001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36.98005676269531" w:right="58.56079101562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매출채권에 대해 전체 기간 기대신용손실을 손실충당금으로 인식하는 간편법을 적용합니다. 기대신용손실을 측정하기 위해 매출채권은 신용위험 특성과 연체일을 기준으로 구분하였습니다. 연결회사는 매출채권의 손실율이 계약자산의 손실율에 대한 합리적인 추정 치로 판단하였습니다. </w:t>
      </w:r>
    </w:p>
    <w:p w:rsidR="00000000" w:rsidDel="00000000" w:rsidP="00000000" w:rsidRDefault="00000000" w:rsidRPr="00000000" w14:paraId="00001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44.6600341796875" w:right="58.560791015625" w:hanging="5.5199432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기대신용손실율은 보고기간말 기준으로부터 과거기간 동안의 매출과 관련된 지불 정보와 관 련 확인된 신용손실 정보를 근거로 산출하였습니다. 과거 손실 정보는 고객의채무 이행능력 에 영향을 미칠 거시경제적 현재 및 미래전망정보를 반영하여 조정합니다. </w:t>
      </w:r>
    </w:p>
    <w:p w:rsidR="00000000" w:rsidDel="00000000" w:rsidP="00000000" w:rsidRDefault="00000000" w:rsidRPr="00000000" w14:paraId="00001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6845703125" w:line="240" w:lineRule="auto"/>
        <w:ind w:left="36.7400360107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보고기간종료일 현재의 매출채권에 대한 손실충당금은 다음과 같습니다. </w:t>
      </w:r>
    </w:p>
    <w:p w:rsidR="00000000" w:rsidDel="00000000" w:rsidP="00000000" w:rsidRDefault="00000000" w:rsidRPr="00000000" w14:paraId="00001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21582031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82"/>
        <w:tblW w:w="9885.05874633789" w:type="dxa"/>
        <w:jc w:val="left"/>
        <w:tblInd w:w="7.4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3855285644531"/>
        <w:gridCol w:w="1654.2001342773438"/>
        <w:gridCol w:w="1656.7440795898438"/>
        <w:gridCol w:w="1652.79296875"/>
        <w:gridCol w:w="1641.400146484375"/>
        <w:gridCol w:w="1635.535888671875"/>
        <w:tblGridChange w:id="0">
          <w:tblGrid>
            <w:gridCol w:w="1644.3855285644531"/>
            <w:gridCol w:w="1654.2001342773438"/>
            <w:gridCol w:w="1656.7440795898438"/>
            <w:gridCol w:w="1652.79296875"/>
            <w:gridCol w:w="1641.400146484375"/>
            <w:gridCol w:w="1635.535888671875"/>
          </w:tblGrid>
        </w:tblGridChange>
      </w:tblGrid>
      <w:tr>
        <w:trPr>
          <w:cantSplit w:val="0"/>
          <w:trHeight w:val="647.4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1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정상(*) </w:t>
            </w:r>
          </w:p>
        </w:tc>
        <w:tc>
          <w:tcPr>
            <w:shd w:fill="auto" w:val="clear"/>
            <w:tcMar>
              <w:top w:w="100.0" w:type="dxa"/>
              <w:left w:w="100.0" w:type="dxa"/>
              <w:bottom w:w="100.0" w:type="dxa"/>
              <w:right w:w="100.0" w:type="dxa"/>
            </w:tcMar>
            <w:vAlign w:val="top"/>
          </w:tcPr>
          <w:p w:rsidR="00000000" w:rsidDel="00000000" w:rsidP="00000000" w:rsidRDefault="00000000" w:rsidRPr="00000000" w14:paraId="00001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3개월 연체 </w:t>
            </w:r>
          </w:p>
        </w:tc>
        <w:tc>
          <w:tcPr>
            <w:shd w:fill="auto" w:val="clear"/>
            <w:tcMar>
              <w:top w:w="100.0" w:type="dxa"/>
              <w:left w:w="100.0" w:type="dxa"/>
              <w:bottom w:w="100.0" w:type="dxa"/>
              <w:right w:w="100.0" w:type="dxa"/>
            </w:tcMar>
            <w:vAlign w:val="top"/>
          </w:tcPr>
          <w:p w:rsidR="00000000" w:rsidDel="00000000" w:rsidP="00000000" w:rsidRDefault="00000000" w:rsidRPr="00000000" w14:paraId="00001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연체</w:t>
            </w:r>
          </w:p>
        </w:tc>
        <w:tc>
          <w:tcPr>
            <w:shd w:fill="auto" w:val="clear"/>
            <w:tcMar>
              <w:top w:w="100.0" w:type="dxa"/>
              <w:left w:w="100.0" w:type="dxa"/>
              <w:bottom w:w="100.0" w:type="dxa"/>
              <w:right w:w="100.0" w:type="dxa"/>
            </w:tcMar>
            <w:vAlign w:val="top"/>
          </w:tcPr>
          <w:p w:rsidR="00000000" w:rsidDel="00000000" w:rsidP="00000000" w:rsidRDefault="00000000" w:rsidRPr="00000000" w14:paraId="00001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62.7203369140625" w:right="119.29931640625"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초과 연</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체</w:t>
            </w:r>
          </w:p>
        </w:tc>
        <w:tc>
          <w:tcPr>
            <w:shd w:fill="auto" w:val="clear"/>
            <w:tcMar>
              <w:top w:w="100.0" w:type="dxa"/>
              <w:left w:w="100.0" w:type="dxa"/>
              <w:bottom w:w="100.0" w:type="dxa"/>
              <w:right w:w="100.0" w:type="dxa"/>
            </w:tcMar>
            <w:vAlign w:val="top"/>
          </w:tcPr>
          <w:p w:rsidR="00000000" w:rsidDel="00000000" w:rsidP="00000000" w:rsidRDefault="00000000" w:rsidRPr="00000000" w14:paraId="00001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계</w:t>
            </w:r>
          </w:p>
        </w:tc>
      </w:tr>
      <w:tr>
        <w:trPr>
          <w:cantSplit w:val="0"/>
          <w:trHeight w:val="324.531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1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9319458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당기말</w:t>
            </w:r>
          </w:p>
        </w:tc>
      </w:tr>
      <w:tr>
        <w:trPr>
          <w:cantSplit w:val="0"/>
          <w:trHeight w:val="300.5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49353027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기대 손실률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39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0.54%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7.29%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25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3400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3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9319458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매출채권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640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8,264,434,936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666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248,906,566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666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110,493,328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1335449218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422,921,134 9,046,755,964</w:t>
            </w:r>
          </w:p>
        </w:tc>
      </w:tr>
      <w:tr>
        <w:trPr>
          <w:cantSplit w:val="0"/>
          <w:trHeight w:val="305.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9372558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손실충당금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83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(44,650,266)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466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(18,156,234)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464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(27,473,703)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(422,921,134)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6997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(513,201,337)</w:t>
            </w:r>
          </w:p>
        </w:tc>
      </w:tr>
      <w:tr>
        <w:trPr>
          <w:cantSplit w:val="0"/>
          <w:trHeight w:val="324.531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1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69390869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전기말</w:t>
            </w:r>
          </w:p>
        </w:tc>
      </w:tr>
      <w:tr>
        <w:trPr>
          <w:cantSplit w:val="0"/>
          <w:trHeight w:val="305.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49353027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기대 손실률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645751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0.60%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438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7.76%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26.46%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546508789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62.073364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49319458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매출채권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765991210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9,342,138,217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041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512,244,604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5417480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116,231,074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0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374,360,944</w:t>
            </w:r>
          </w:p>
        </w:tc>
        <w:tc>
          <w:tcPr>
            <w:shd w:fill="auto" w:val="clear"/>
            <w:tcMar>
              <w:top w:w="100.0" w:type="dxa"/>
              <w:left w:w="100.0" w:type="dxa"/>
              <w:bottom w:w="100.0" w:type="dxa"/>
              <w:right w:w="100.0" w:type="dxa"/>
            </w:tcMar>
            <w:vAlign w:val="top"/>
          </w:tcPr>
          <w:p w:rsidR="00000000" w:rsidDel="00000000" w:rsidP="00000000" w:rsidRDefault="00000000" w:rsidRPr="00000000" w14:paraId="00001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497.314453125" w:right="22.64892578125" w:hanging="1339.02038574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10,344,974,83 9</w:t>
            </w:r>
          </w:p>
        </w:tc>
      </w:tr>
      <w:tr>
        <w:trPr>
          <w:cantSplit w:val="0"/>
          <w:trHeight w:val="300.23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9372558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손실충당금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964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(56,047,980)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841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(39,756,874)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3393554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(30,751,905)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658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(374,360,944)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69970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(500,917,703)</w:t>
            </w:r>
          </w:p>
        </w:tc>
      </w:tr>
    </w:tbl>
    <w:p w:rsidR="00000000" w:rsidDel="00000000" w:rsidP="00000000" w:rsidRDefault="00000000" w:rsidRPr="00000000" w14:paraId="00001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연결회사는 매출채권 발생일로부터 6개월 이내 채권을 정상채권으로 규정하고 있습니다. </w:t>
      </w:r>
    </w:p>
    <w:p w:rsidR="00000000" w:rsidDel="00000000" w:rsidP="00000000" w:rsidRDefault="00000000" w:rsidRPr="00000000" w14:paraId="00001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40054321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당기와 전기 중 매출채권의 손실충당금 변동내역은 다음과 같습니다. </w:t>
      </w:r>
    </w:p>
    <w:p w:rsidR="00000000" w:rsidDel="00000000" w:rsidP="00000000" w:rsidRDefault="00000000" w:rsidRPr="00000000" w14:paraId="00001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9482421875" w:line="240" w:lineRule="auto"/>
        <w:ind w:left="0" w:right="27.86010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 </w:t>
      </w:r>
    </w:p>
    <w:tbl>
      <w:tblPr>
        <w:tblStyle w:val="Table83"/>
        <w:tblW w:w="9885.9376525878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2.309112548828"/>
        <w:gridCol w:w="3297.1783447265625"/>
        <w:gridCol w:w="3286.4501953125"/>
        <w:tblGridChange w:id="0">
          <w:tblGrid>
            <w:gridCol w:w="3302.309112548828"/>
            <w:gridCol w:w="3297.1783447265625"/>
            <w:gridCol w:w="3286.4501953125"/>
          </w:tblGrid>
        </w:tblGridChange>
      </w:tblGrid>
      <w:tr>
        <w:trPr>
          <w:cantSplit w:val="0"/>
          <w:trHeight w:val="30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w:t>
            </w:r>
          </w:p>
        </w:tc>
      </w:tr>
      <w:tr>
        <w:trPr>
          <w:cantSplit w:val="0"/>
          <w:trHeight w:val="31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78588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500,917,703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0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459,596,046</w:t>
            </w:r>
          </w:p>
        </w:tc>
      </w:tr>
      <w:tr>
        <w:trPr>
          <w:cantSplit w:val="0"/>
          <w:trHeight w:val="30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08837890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사업결합으로 인한 증감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183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88769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(22,000,000)</w:t>
            </w:r>
          </w:p>
        </w:tc>
      </w:tr>
      <w:tr>
        <w:trPr>
          <w:cantSplit w:val="0"/>
          <w:trHeight w:val="3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88772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대손상각비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5915527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12,283,634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789306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63,321,657</w:t>
            </w:r>
          </w:p>
        </w:tc>
      </w:tr>
      <w:tr>
        <w:trPr>
          <w:cantSplit w:val="0"/>
          <w:trHeight w:val="30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기말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785888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513,201,337 </w:t>
            </w:r>
          </w:p>
        </w:tc>
        <w:tc>
          <w:tcPr>
            <w:shd w:fill="auto" w:val="clear"/>
            <w:tcMar>
              <w:top w:w="100.0" w:type="dxa"/>
              <w:left w:w="100.0" w:type="dxa"/>
              <w:bottom w:w="100.0" w:type="dxa"/>
              <w:right w:w="100.0" w:type="dxa"/>
            </w:tcMar>
            <w:vAlign w:val="top"/>
          </w:tcPr>
          <w:p w:rsidR="00000000" w:rsidDel="00000000" w:rsidP="00000000" w:rsidRDefault="00000000" w:rsidRPr="00000000" w14:paraId="00001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083007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500,917,703</w:t>
            </w:r>
          </w:p>
        </w:tc>
      </w:tr>
    </w:tbl>
    <w:p w:rsidR="00000000" w:rsidDel="00000000" w:rsidP="00000000" w:rsidRDefault="00000000" w:rsidRPr="00000000" w14:paraId="00001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44.6600341796875" w:right="81.11938476562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매출채권은 회수를 더 이상 합리적으로 예상할 수 없는 경우 제각됩니다. 회수를 더 이상 합 리적으로 예상할 수 없는 지표에는 연결회사와의 채무조정에 응하지 않는 경우, 1년 이상 계 약상 현금흐름을 지급하지 않는 경우 등이 포함됩니다. </w:t>
      </w:r>
    </w:p>
    <w:p w:rsidR="00000000" w:rsidDel="00000000" w:rsidP="00000000" w:rsidRDefault="00000000" w:rsidRPr="00000000" w14:paraId="00001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39.9044132232666" w:lineRule="auto"/>
        <w:ind w:left="36.500091552734375" w:right="138.480224609375" w:firstLine="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매출채권에 대한 손상은 포괄손익계산서상 대손상각비로 표시되고 있습니다. 제각된금액의 후속적인 회수는 동일한 계정과목에 대한 차감으로 인식하고 있습니다. </w:t>
      </w:r>
    </w:p>
    <w:p w:rsidR="00000000" w:rsidDel="00000000" w:rsidP="00000000" w:rsidRDefault="00000000" w:rsidRPr="00000000" w14:paraId="00001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6845703125" w:line="240" w:lineRule="auto"/>
        <w:ind w:left="29.300079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상각후원가 측정 기타 금융자산 </w:t>
      </w:r>
    </w:p>
    <w:p w:rsidR="00000000" w:rsidDel="00000000" w:rsidP="00000000" w:rsidRDefault="00000000" w:rsidRPr="00000000" w14:paraId="00001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19921875" w:line="239.90389823913574" w:lineRule="auto"/>
        <w:ind w:left="47.54005432128906" w:right="218.64013671875" w:hanging="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상각후원가로 측정하는 기타 금융자산에는 단기금융상품, 미수금 및 보증금 등이 포함됩니 다. </w:t>
      </w:r>
    </w:p>
    <w:p w:rsidR="00000000" w:rsidDel="00000000" w:rsidP="00000000" w:rsidRDefault="00000000" w:rsidRPr="00000000" w14:paraId="00001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15625" w:line="240" w:lineRule="auto"/>
        <w:ind w:left="37.46002197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상각후원가로 측정되는 기타 금융자산에 대한 손실충당금의 변동 내역은 다음과 같습니다. </w:t>
      </w:r>
    </w:p>
    <w:p w:rsidR="00000000" w:rsidDel="00000000" w:rsidP="00000000" w:rsidRDefault="00000000" w:rsidRPr="00000000" w14:paraId="00001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6430664062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84"/>
        <w:tblW w:w="9885.70327758789" w:type="dxa"/>
        <w:jc w:val="left"/>
        <w:tblInd w:w="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4.0931701660156"/>
        <w:gridCol w:w="3279.4158935546875"/>
        <w:gridCol w:w="3272.1942138671875"/>
        <w:tblGridChange w:id="0">
          <w:tblGrid>
            <w:gridCol w:w="3334.0931701660156"/>
            <w:gridCol w:w="3279.4158935546875"/>
            <w:gridCol w:w="3272.1942138671875"/>
          </w:tblGrid>
        </w:tblGridChange>
      </w:tblGrid>
      <w:tr>
        <w:trPr>
          <w:cantSplit w:val="0"/>
          <w:trHeight w:val="3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1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미수금</w:t>
            </w:r>
          </w:p>
        </w:tc>
      </w:tr>
      <w:tr>
        <w:trPr>
          <w:cantSplit w:val="0"/>
          <w:trHeight w:val="43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1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당기 </w:t>
            </w:r>
          </w:p>
        </w:tc>
        <w:tc>
          <w:tcPr>
            <w:shd w:fill="auto" w:val="clear"/>
            <w:tcMar>
              <w:top w:w="100.0" w:type="dxa"/>
              <w:left w:w="100.0" w:type="dxa"/>
              <w:bottom w:w="100.0" w:type="dxa"/>
              <w:right w:w="100.0" w:type="dxa"/>
            </w:tcMar>
            <w:vAlign w:val="top"/>
          </w:tcPr>
          <w:p w:rsidR="00000000" w:rsidDel="00000000" w:rsidP="00000000" w:rsidRDefault="00000000" w:rsidRPr="00000000" w14:paraId="00001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전기</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기초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60986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9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47,040,000</w:t>
            </w:r>
          </w:p>
        </w:tc>
      </w:tr>
      <w:tr>
        <w:trPr>
          <w:cantSplit w:val="0"/>
          <w:trHeight w:val="3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4882507324219"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제각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4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7543945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(47,040,000)</w:t>
            </w:r>
          </w:p>
        </w:tc>
      </w:tr>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0882568359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손실충당금 증가(감소)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4023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w:t>
            </w:r>
          </w:p>
        </w:tc>
      </w:tr>
      <w:tr>
        <w:trPr>
          <w:cantSplit w:val="0"/>
          <w:trHeight w:val="30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88806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기말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609863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7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1,653,000</w:t>
            </w:r>
          </w:p>
        </w:tc>
      </w:tr>
    </w:tbl>
    <w:p w:rsidR="00000000" w:rsidDel="00000000" w:rsidP="00000000" w:rsidRDefault="00000000" w:rsidRPr="00000000" w14:paraId="00001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37.46002197265625" w:right="102.960205078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상각후원가로 측정하는 기타 금융자산은 모두 신용위험이 낮은 것으로 판단되며, 따라서 손 실충당금은 12개월 기대신용손실로 인식하였습니다. 금융상품은 채무불이행위험이 낮고 단 기간 내에 계약상 현금흐름을 지급할 수 있는 발행자의 충분한 능력이있는 경우 신용위험이 낮은 것으로 간주합니다. </w:t>
      </w:r>
    </w:p>
    <w:p w:rsidR="00000000" w:rsidDel="00000000" w:rsidP="00000000" w:rsidRDefault="00000000" w:rsidRPr="00000000" w14:paraId="00001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26.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③ 유동성위험 </w:t>
      </w:r>
    </w:p>
    <w:p w:rsidR="00000000" w:rsidDel="00000000" w:rsidP="00000000" w:rsidRDefault="00000000" w:rsidRPr="00000000" w14:paraId="00001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39.90389823913574" w:lineRule="auto"/>
        <w:ind w:left="36.500091552734375" w:right="138.7194824218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영업 자금 수요를 충족시키기 위해 차입금 한도나 약정을 위반하는 일이 없도록 유동성에 대한 예측을 항시 모니터링하고 있습니다. </w:t>
      </w:r>
    </w:p>
    <w:p w:rsidR="00000000" w:rsidDel="00000000" w:rsidP="00000000" w:rsidRDefault="00000000" w:rsidRPr="00000000" w14:paraId="00001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93017578125" w:line="239.9040126800537" w:lineRule="auto"/>
        <w:ind w:left="34.580078125" w:right="58.800048828125" w:firstLine="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경영진은 예상현금흐름에 기초하여 추정되는 현금및현금성자산과 차입금 한도 약정을 모니 터링하고 있습니다. 또한 연결회사의 유동성 위험 관련 정책은 필요 현금흐름을 추정하여 이 를 충족하기 위한 유동성 자산의 현황을 고려하고, 유동성 비율을 내부 및 외부 감독 기관 등 의 요구사항을 충족하고 자금조달계획을 실행하기 위해 관리합니다. </w:t>
      </w:r>
    </w:p>
    <w:p w:rsidR="00000000" w:rsidDel="00000000" w:rsidP="00000000" w:rsidRDefault="00000000" w:rsidRPr="00000000" w14:paraId="00001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60827636719" w:line="240" w:lineRule="auto"/>
        <w:ind w:left="39.86007690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(가) 유동성 약정 </w:t>
      </w:r>
    </w:p>
    <w:p w:rsidR="00000000" w:rsidDel="00000000" w:rsidP="00000000" w:rsidRDefault="00000000" w:rsidRPr="00000000" w14:paraId="00001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8087978363037" w:lineRule="auto"/>
        <w:ind w:left="39.860076904296875" w:right="2058.480224609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연결회사는 보고기간종료일 현재 한도 약정을 체결한 차입금은 없습니다. (나) 만기분석 </w:t>
      </w:r>
    </w:p>
    <w:p w:rsidR="00000000" w:rsidDel="00000000" w:rsidP="00000000" w:rsidRDefault="00000000" w:rsidRPr="00000000" w14:paraId="00001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060546875" w:line="239.9044132232666" w:lineRule="auto"/>
        <w:ind w:left="28.100051879882812" w:right="1738.5601806640625" w:firstLine="8.400039672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유동성 위험 분석에 포함된 금액은 계약상의 할인되지 않은 현금흐름입니다. &lt;당기말&gt; </w:t>
      </w:r>
    </w:p>
    <w:p w:rsidR="00000000" w:rsidDel="00000000" w:rsidP="00000000" w:rsidRDefault="00000000" w:rsidRPr="00000000" w14:paraId="00001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12255859375" w:line="240" w:lineRule="auto"/>
        <w:ind w:left="0" w:right="50.740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(단위 : 원)</w:t>
      </w:r>
    </w:p>
    <w:tbl>
      <w:tblPr>
        <w:tblStyle w:val="Table85"/>
        <w:tblW w:w="9885.26870727539" w:type="dxa"/>
        <w:jc w:val="left"/>
        <w:tblInd w:w="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4.0711975097656"/>
        <w:gridCol w:w="1413.37646484375"/>
        <w:gridCol w:w="1415.7733154296875"/>
        <w:gridCol w:w="1343.3087158203125"/>
        <w:gridCol w:w="1482.808837890625"/>
        <w:gridCol w:w="1409.32861328125"/>
        <w:gridCol w:w="1406.6015625"/>
        <w:tblGridChange w:id="0">
          <w:tblGrid>
            <w:gridCol w:w="1414.0711975097656"/>
            <w:gridCol w:w="1413.37646484375"/>
            <w:gridCol w:w="1415.7733154296875"/>
            <w:gridCol w:w="1343.3087158203125"/>
            <w:gridCol w:w="1482.808837890625"/>
            <w:gridCol w:w="1409.32861328125"/>
            <w:gridCol w:w="1406.6015625"/>
          </w:tblGrid>
        </w:tblGridChange>
      </w:tblGrid>
      <w:tr>
        <w:trPr>
          <w:cantSplit w:val="0"/>
          <w:trHeight w:val="304.881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구분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미만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6개월 ~ 1년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1년 ~ 3년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3년 초과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dcdcdc"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dcdcdc" w:val="clear"/>
                <w:vertAlign w:val="baseline"/>
                <w:rtl w:val="0"/>
              </w:rPr>
              <w:t xml:space="preserve">장부금액</w:t>
            </w:r>
          </w:p>
        </w:tc>
      </w:tr>
      <w:tr>
        <w:trPr>
          <w:cantSplit w:val="0"/>
          <w:trHeight w:val="662.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5439758300781"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매입채무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7341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326,912,819 </w:t>
            </w:r>
          </w:p>
        </w:tc>
        <w:tc>
          <w:tcPr>
            <w:shd w:fill="auto" w:val="clear"/>
            <w:tcMar>
              <w:top w:w="100.0" w:type="dxa"/>
              <w:left w:w="100.0" w:type="dxa"/>
              <w:bottom w:w="100.0" w:type="dxa"/>
              <w:right w:w="100.0" w:type="dxa"/>
            </w:tcMar>
            <w:vAlign w:val="top"/>
          </w:tcPr>
          <w:p w:rsidR="00000000" w:rsidDel="00000000" w:rsidP="00000000" w:rsidRDefault="00000000" w:rsidRPr="00000000" w14:paraId="00001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0646972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1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220.0140380859375" w:right="27.735595703125" w:hanging="1030.4003906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169,423,04 1</w:t>
            </w:r>
          </w:p>
        </w:tc>
        <w:tc>
          <w:tcPr>
            <w:shd w:fill="auto" w:val="clear"/>
            <w:tcMar>
              <w:top w:w="100.0" w:type="dxa"/>
              <w:left w:w="100.0" w:type="dxa"/>
              <w:bottom w:w="100.0" w:type="dxa"/>
              <w:right w:w="100.0" w:type="dxa"/>
            </w:tcMar>
            <w:vAlign w:val="top"/>
          </w:tcPr>
          <w:p w:rsidR="00000000" w:rsidDel="00000000" w:rsidP="00000000" w:rsidRDefault="00000000" w:rsidRPr="00000000" w14:paraId="00001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987548828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28,837,081 525,172,941 525,172,941</w:t>
            </w:r>
          </w:p>
        </w:tc>
        <w:tc>
          <w:tcPr>
            <w:shd w:fill="auto" w:val="clear"/>
            <w:tcMar>
              <w:top w:w="100.0" w:type="dxa"/>
              <w:left w:w="100.0" w:type="dxa"/>
              <w:bottom w:w="100.0" w:type="dxa"/>
              <w:right w:w="100.0" w:type="dxa"/>
            </w:tcMar>
            <w:vAlign w:val="top"/>
          </w:tcPr>
          <w:p w:rsidR="00000000" w:rsidDel="00000000" w:rsidP="00000000" w:rsidRDefault="00000000" w:rsidRPr="00000000" w14:paraId="00001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58.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17446899414062"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전환사채(*)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3314208984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1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19.0267944335938" w:right="31.5667724609375" w:hanging="834.0402221679688"/>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954101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1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72424316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1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015.3363037109375" w:right="28.8128662109375" w:hanging="834.039916992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18,300,000, 000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143.687744140625" w:right="22.613525390625" w:hanging="978.2806396484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8,715,388,9 51</w:t>
            </w:r>
          </w:p>
        </w:tc>
      </w:tr>
      <w:tr>
        <w:trPr>
          <w:cantSplit w:val="0"/>
          <w:trHeight w:val="665.4614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344360351562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리스부채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53369140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74,676,347 </w:t>
            </w:r>
          </w:p>
        </w:tc>
        <w:tc>
          <w:tcPr>
            <w:shd w:fill="auto" w:val="clear"/>
            <w:tcMar>
              <w:top w:w="100.0" w:type="dxa"/>
              <w:left w:w="100.0" w:type="dxa"/>
              <w:bottom w:w="100.0" w:type="dxa"/>
              <w:right w:w="100.0" w:type="dxa"/>
            </w:tcMar>
            <w:vAlign w:val="top"/>
          </w:tcPr>
          <w:p w:rsidR="00000000" w:rsidDel="00000000" w:rsidP="00000000" w:rsidRDefault="00000000" w:rsidRPr="00000000" w14:paraId="00001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4061279296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70,600,176</w:t>
            </w:r>
          </w:p>
        </w:tc>
        <w:tc>
          <w:tcPr>
            <w:shd w:fill="auto" w:val="clear"/>
            <w:tcMar>
              <w:top w:w="100.0" w:type="dxa"/>
              <w:left w:w="100.0" w:type="dxa"/>
              <w:bottom w:w="100.0" w:type="dxa"/>
              <w:right w:w="100.0" w:type="dxa"/>
            </w:tcMar>
            <w:vAlign w:val="top"/>
          </w:tcPr>
          <w:p w:rsidR="00000000" w:rsidDel="00000000" w:rsidP="00000000" w:rsidRDefault="00000000" w:rsidRPr="00000000" w14:paraId="00001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54960632324" w:lineRule="auto"/>
              <w:ind w:left="1202.6336669921875" w:right="27.735595703125" w:hanging="1013.02001953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114,355,37 6</w:t>
            </w:r>
          </w:p>
        </w:tc>
        <w:tc>
          <w:tcPr>
            <w:shd w:fill="auto" w:val="clear"/>
            <w:tcMar>
              <w:top w:w="100.0" w:type="dxa"/>
              <w:left w:w="100.0" w:type="dxa"/>
              <w:bottom w:w="100.0" w:type="dxa"/>
              <w:right w:w="100.0" w:type="dxa"/>
            </w:tcMar>
            <w:vAlign w:val="top"/>
          </w:tcPr>
          <w:p w:rsidR="00000000" w:rsidDel="00000000" w:rsidP="00000000" w:rsidRDefault="00000000" w:rsidRPr="00000000" w14:paraId="00001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1.02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11,368,182 271,000,081 260,540,786</w:t>
            </w:r>
          </w:p>
        </w:tc>
        <w:tc>
          <w:tcPr>
            <w:shd w:fill="auto" w:val="clear"/>
            <w:tcMar>
              <w:top w:w="100.0" w:type="dxa"/>
              <w:left w:w="100.0" w:type="dxa"/>
              <w:bottom w:w="100.0" w:type="dxa"/>
              <w:right w:w="100.0" w:type="dxa"/>
            </w:tcMar>
            <w:vAlign w:val="top"/>
          </w:tcPr>
          <w:p w:rsidR="00000000" w:rsidDel="00000000" w:rsidP="00000000" w:rsidRDefault="00000000" w:rsidRPr="00000000" w14:paraId="00001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310.3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5443115234375"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기타채무 </w:t>
            </w:r>
          </w:p>
        </w:tc>
        <w:tc>
          <w:tcPr>
            <w:shd w:fill="auto" w:val="clear"/>
            <w:tcMar>
              <w:top w:w="100.0" w:type="dxa"/>
              <w:left w:w="100.0" w:type="dxa"/>
              <w:bottom w:w="100.0" w:type="dxa"/>
              <w:right w:w="100.0" w:type="dxa"/>
            </w:tcMar>
            <w:vAlign w:val="top"/>
          </w:tcPr>
          <w:p w:rsidR="00000000" w:rsidDel="00000000" w:rsidP="00000000" w:rsidRDefault="00000000" w:rsidRPr="00000000" w14:paraId="00001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7341308593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293,718,199 </w:t>
            </w:r>
          </w:p>
        </w:tc>
        <w:tc>
          <w:tcPr>
            <w:shd w:fill="auto" w:val="clear"/>
            <w:tcMar>
              <w:top w:w="100.0" w:type="dxa"/>
              <w:left w:w="100.0" w:type="dxa"/>
              <w:bottom w:w="100.0" w:type="dxa"/>
              <w:right w:w="100.0" w:type="dxa"/>
            </w:tcMar>
            <w:vAlign w:val="top"/>
          </w:tcPr>
          <w:p w:rsidR="00000000" w:rsidDel="00000000" w:rsidP="00000000" w:rsidRDefault="00000000" w:rsidRPr="00000000" w14:paraId="00001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06347656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5,670,000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355957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21,944,674 </w:t>
            </w:r>
          </w:p>
        </w:tc>
        <w:tc>
          <w:tcPr>
            <w:shd w:fill="auto" w:val="clear"/>
            <w:tcMar>
              <w:top w:w="100.0" w:type="dxa"/>
              <w:left w:w="100.0" w:type="dxa"/>
              <w:bottom w:w="100.0" w:type="dxa"/>
              <w:right w:w="100.0" w:type="dxa"/>
            </w:tcMar>
            <w:vAlign w:val="top"/>
          </w:tcPr>
          <w:p w:rsidR="00000000" w:rsidDel="00000000" w:rsidP="00000000" w:rsidRDefault="00000000" w:rsidRPr="00000000" w14:paraId="00001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1.0278320312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21,467,000 342,799,873 342,799,873</w:t>
            </w:r>
          </w:p>
        </w:tc>
        <w:tc>
          <w:tcPr>
            <w:shd w:fill="auto" w:val="clear"/>
            <w:tcMar>
              <w:top w:w="100.0" w:type="dxa"/>
              <w:left w:w="100.0" w:type="dxa"/>
              <w:bottom w:w="100.0" w:type="dxa"/>
              <w:right w:w="100.0" w:type="dxa"/>
            </w:tcMar>
            <w:vAlign w:val="top"/>
          </w:tcPr>
          <w:p w:rsidR="00000000" w:rsidDel="00000000" w:rsidP="00000000" w:rsidRDefault="00000000" w:rsidRPr="00000000" w14:paraId="00001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tc>
      </w:tr>
      <w:tr>
        <w:trPr>
          <w:cantSplit w:val="0"/>
          <w:trHeight w:val="652.11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9441833496094"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합계 </w:t>
            </w:r>
          </w:p>
        </w:tc>
        <w:tc>
          <w:tcPr>
            <w:shd w:fill="auto" w:val="clear"/>
            <w:tcMar>
              <w:top w:w="100.0" w:type="dxa"/>
              <w:left w:w="100.0" w:type="dxa"/>
              <w:bottom w:w="100.0" w:type="dxa"/>
              <w:right w:w="100.0" w:type="dxa"/>
            </w:tcMar>
            <w:vAlign w:val="top"/>
          </w:tcPr>
          <w:p w:rsidR="00000000" w:rsidDel="00000000" w:rsidP="00000000" w:rsidRDefault="00000000" w:rsidRPr="00000000" w14:paraId="00001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695,307,365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36.1865234375" w:right="31.5667724609375" w:hanging="851.199951171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18,376,270, 176</w:t>
            </w:r>
          </w:p>
        </w:tc>
        <w:tc>
          <w:tcPr>
            <w:shd w:fill="auto" w:val="clear"/>
            <w:tcMar>
              <w:top w:w="100.0" w:type="dxa"/>
              <w:left w:w="100.0" w:type="dxa"/>
              <w:bottom w:w="100.0" w:type="dxa"/>
              <w:right w:w="100.0" w:type="dxa"/>
            </w:tcMar>
            <w:vAlign w:val="top"/>
          </w:tcPr>
          <w:p w:rsidR="00000000" w:rsidDel="00000000" w:rsidP="00000000" w:rsidRDefault="00000000" w:rsidRPr="00000000" w14:paraId="00001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220.0140380859375" w:right="27.735595703125" w:hanging="1048.0004882812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305,723,09 1</w:t>
            </w:r>
          </w:p>
        </w:tc>
        <w:tc>
          <w:tcPr>
            <w:shd w:fill="auto" w:val="clear"/>
            <w:tcMar>
              <w:top w:w="100.0" w:type="dxa"/>
              <w:left w:w="100.0" w:type="dxa"/>
              <w:bottom w:w="100.0" w:type="dxa"/>
              <w:right w:w="100.0" w:type="dxa"/>
            </w:tcMar>
            <w:vAlign w:val="top"/>
          </w:tcPr>
          <w:p w:rsidR="00000000" w:rsidDel="00000000" w:rsidP="00000000" w:rsidRDefault="00000000" w:rsidRPr="00000000" w14:paraId="00001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1239013671875" w:firstLine="0"/>
              <w:jc w:val="righ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61,672,263</w:t>
            </w:r>
          </w:p>
        </w:tc>
        <w:tc>
          <w:tcPr>
            <w:shd w:fill="auto" w:val="clear"/>
            <w:tcMar>
              <w:top w:w="100.0" w:type="dxa"/>
              <w:left w:w="100.0" w:type="dxa"/>
              <w:bottom w:w="100.0" w:type="dxa"/>
              <w:right w:w="100.0" w:type="dxa"/>
            </w:tcMar>
            <w:vAlign w:val="top"/>
          </w:tcPr>
          <w:p w:rsidR="00000000" w:rsidDel="00000000" w:rsidP="00000000" w:rsidRDefault="00000000" w:rsidRPr="00000000" w14:paraId="00001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013.135986328125" w:right="28.8128662109375" w:hanging="831.8395996093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19,438,972, 895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263679504395" w:lineRule="auto"/>
              <w:ind w:left="1143.687744140625" w:right="22.613525390625" w:hanging="976.3006591796875"/>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9,843,902,5 51</w:t>
            </w:r>
          </w:p>
        </w:tc>
      </w:tr>
    </w:tbl>
    <w:p w:rsidR="00000000" w:rsidDel="00000000" w:rsidP="00000000" w:rsidRDefault="00000000" w:rsidRPr="00000000" w14:paraId="00001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47.54005432128906" w:right="230.15991210937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전환사채의 만기는 2026년 7월 27일이나, 2023년 7월 27일부터 조기상환될 수 있습니 다. </w:t>
      </w:r>
    </w:p>
    <w:sectPr>
      <w:type w:val="continuous"/>
      <w:pgSz w:h="16840" w:w="11900" w:orient="portrait"/>
      <w:pgMar w:bottom="1012.0002746582031" w:top="988.64990234375" w:left="985.0999450683594" w:right="1002.159423828125" w:header="0" w:footer="720"/>
      <w:cols w:equalWidth="0" w:num="1">
        <w:col w:space="0" w:w="9912.74063110351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image" Target="media/image6.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1.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